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51" w:rsidRPr="00A95479" w:rsidRDefault="00C068D2">
      <w:pPr>
        <w:rPr>
          <w:rFonts w:ascii="Tahoma" w:hAnsi="Tahoma" w:cs="Tahoma"/>
          <w:b/>
          <w:sz w:val="24"/>
          <w:szCs w:val="24"/>
        </w:rPr>
      </w:pPr>
      <w:r w:rsidRPr="00A95479">
        <w:rPr>
          <w:rFonts w:ascii="Tahoma" w:hAnsi="Tahoma" w:cs="Tahoma"/>
          <w:b/>
          <w:sz w:val="24"/>
          <w:szCs w:val="24"/>
        </w:rPr>
        <w:t>Biotechnology Career Research E-Project</w:t>
      </w:r>
    </w:p>
    <w:p w:rsidR="00550651" w:rsidRDefault="00C068D2" w:rsidP="00550651">
      <w:pPr>
        <w:rPr>
          <w:rFonts w:ascii="Tahoma" w:hAnsi="Tahoma" w:cs="Tahoma"/>
        </w:rPr>
      </w:pPr>
      <w:r w:rsidRPr="00A95479">
        <w:rPr>
          <w:rFonts w:ascii="Tahoma" w:hAnsi="Tahoma" w:cs="Tahoma"/>
          <w:b/>
        </w:rPr>
        <w:t>Background:</w:t>
      </w:r>
      <w:r w:rsidRPr="00A95479">
        <w:rPr>
          <w:rFonts w:ascii="Tahoma" w:hAnsi="Tahoma" w:cs="Tahoma"/>
        </w:rPr>
        <w:t xml:space="preserve"> At a large biotechnology company like Genentech, Inc. there are over 8000 employees. The majority of them are scientific staff including scientists, research associates, and technicians. Most of these work in labs or manufacturing facilities. Many employees at biotech companies though, serve in administrative or support roles. These include employees in public relations, accounting, computer services, human resources, library services, marketing, packaging, shipping, legal services, to name a few. Many positions are filled with clerks and administrative assistants. Biotechnology companies are looking for employees specifically trained to fill all these</w:t>
      </w:r>
      <w:r w:rsidR="00A95479">
        <w:rPr>
          <w:rFonts w:ascii="Tahoma" w:hAnsi="Tahoma" w:cs="Tahoma"/>
        </w:rPr>
        <w:t xml:space="preserve"> positions. No matter whether a position is considered scientific or not, potential employees with training and experience in biotech</w:t>
      </w:r>
      <w:r w:rsidR="005548F1">
        <w:rPr>
          <w:rFonts w:ascii="Tahoma" w:hAnsi="Tahoma" w:cs="Tahoma"/>
        </w:rPr>
        <w:t xml:space="preserve">nology will be more attractive </w:t>
      </w:r>
      <w:r w:rsidR="00A95479">
        <w:rPr>
          <w:rFonts w:ascii="Tahoma" w:hAnsi="Tahoma" w:cs="Tahoma"/>
        </w:rPr>
        <w:t>to these companies.</w:t>
      </w:r>
    </w:p>
    <w:p w:rsidR="00550651" w:rsidRDefault="00550651" w:rsidP="00550651">
      <w:pPr>
        <w:spacing w:after="0"/>
        <w:rPr>
          <w:rFonts w:ascii="Tahoma" w:hAnsi="Tahoma" w:cs="Tahoma"/>
        </w:rPr>
      </w:pPr>
      <w:r>
        <w:rPr>
          <w:rFonts w:ascii="Tahoma" w:hAnsi="Tahoma" w:cs="Tahoma"/>
          <w:b/>
        </w:rPr>
        <w:t>P</w:t>
      </w:r>
      <w:r w:rsidR="00A95479">
        <w:rPr>
          <w:rFonts w:ascii="Tahoma" w:hAnsi="Tahoma" w:cs="Tahoma"/>
          <w:b/>
        </w:rPr>
        <w:t>urpose:</w:t>
      </w:r>
      <w:r w:rsidR="00A95479">
        <w:rPr>
          <w:rFonts w:ascii="Tahoma" w:hAnsi="Tahoma" w:cs="Tahoma"/>
        </w:rPr>
        <w:tab/>
        <w:t>To demonstrate the wide–diversity of available biotechnology-related careers</w:t>
      </w:r>
      <w:r w:rsidR="005C79C9">
        <w:rPr>
          <w:rFonts w:ascii="Tahoma" w:hAnsi="Tahoma" w:cs="Tahoma"/>
        </w:rPr>
        <w:t>.</w:t>
      </w:r>
      <w:r w:rsidR="00504A4A">
        <w:rPr>
          <w:rFonts w:ascii="Tahoma" w:hAnsi="Tahoma" w:cs="Tahoma"/>
        </w:rPr>
        <w:t xml:space="preserve">                 </w:t>
      </w:r>
      <w:r>
        <w:rPr>
          <w:rFonts w:ascii="Tahoma" w:hAnsi="Tahoma" w:cs="Tahoma"/>
        </w:rPr>
        <w:t xml:space="preserve">    </w:t>
      </w:r>
    </w:p>
    <w:p w:rsidR="005C79C9" w:rsidRDefault="00550651" w:rsidP="00550651">
      <w:pPr>
        <w:spacing w:after="0"/>
        <w:ind w:firstLine="720"/>
        <w:rPr>
          <w:rFonts w:ascii="Tahoma" w:hAnsi="Tahoma" w:cs="Tahoma"/>
        </w:rPr>
      </w:pPr>
      <w:r>
        <w:rPr>
          <w:rFonts w:ascii="Tahoma" w:hAnsi="Tahoma" w:cs="Tahoma"/>
        </w:rPr>
        <w:t xml:space="preserve">           </w:t>
      </w:r>
      <w:r w:rsidR="00504A4A">
        <w:rPr>
          <w:rFonts w:ascii="Tahoma" w:hAnsi="Tahoma" w:cs="Tahoma"/>
        </w:rPr>
        <w:t>T</w:t>
      </w:r>
      <w:r w:rsidR="005C79C9">
        <w:rPr>
          <w:rFonts w:ascii="Tahoma" w:hAnsi="Tahoma" w:cs="Tahoma"/>
        </w:rPr>
        <w:t>o e-visit a biotechnology facility or website.</w:t>
      </w:r>
    </w:p>
    <w:p w:rsidR="005C79C9" w:rsidRDefault="005C79C9" w:rsidP="00504A4A">
      <w:pPr>
        <w:spacing w:after="0"/>
        <w:rPr>
          <w:rFonts w:ascii="Tahoma" w:hAnsi="Tahoma" w:cs="Tahoma"/>
        </w:rPr>
      </w:pPr>
      <w:r>
        <w:rPr>
          <w:rFonts w:ascii="Tahoma" w:hAnsi="Tahoma" w:cs="Tahoma"/>
        </w:rPr>
        <w:tab/>
      </w:r>
      <w:r>
        <w:rPr>
          <w:rFonts w:ascii="Tahoma" w:hAnsi="Tahoma" w:cs="Tahoma"/>
        </w:rPr>
        <w:tab/>
        <w:t>To observe a fact-finding interview with a professional.</w:t>
      </w:r>
    </w:p>
    <w:p w:rsidR="005C79C9" w:rsidRDefault="005C79C9" w:rsidP="00504A4A">
      <w:pPr>
        <w:spacing w:after="0"/>
        <w:rPr>
          <w:rFonts w:ascii="Tahoma" w:hAnsi="Tahoma" w:cs="Tahoma"/>
        </w:rPr>
      </w:pPr>
      <w:r>
        <w:rPr>
          <w:rFonts w:ascii="Tahoma" w:hAnsi="Tahoma" w:cs="Tahoma"/>
        </w:rPr>
        <w:tab/>
      </w:r>
      <w:r>
        <w:rPr>
          <w:rFonts w:ascii="Tahoma" w:hAnsi="Tahoma" w:cs="Tahoma"/>
        </w:rPr>
        <w:tab/>
        <w:t>To gather information and present it to your colleagues.</w:t>
      </w:r>
    </w:p>
    <w:p w:rsidR="00504A4A" w:rsidRDefault="005C79C9" w:rsidP="00504A4A">
      <w:pPr>
        <w:spacing w:after="0"/>
        <w:rPr>
          <w:rFonts w:ascii="Tahoma" w:hAnsi="Tahoma" w:cs="Tahoma"/>
          <w:b/>
        </w:rPr>
      </w:pPr>
      <w:r w:rsidRPr="005C79C9">
        <w:rPr>
          <w:rFonts w:ascii="Tahoma" w:hAnsi="Tahoma" w:cs="Tahoma"/>
          <w:b/>
        </w:rPr>
        <w:t>Procedures:</w:t>
      </w:r>
    </w:p>
    <w:p w:rsidR="005C79C9" w:rsidRPr="009801BD" w:rsidRDefault="009801BD" w:rsidP="009801BD">
      <w:pPr>
        <w:pStyle w:val="ListParagraph"/>
        <w:numPr>
          <w:ilvl w:val="0"/>
          <w:numId w:val="1"/>
        </w:numPr>
        <w:spacing w:after="0"/>
        <w:rPr>
          <w:rFonts w:ascii="Tahoma" w:hAnsi="Tahoma" w:cs="Tahoma"/>
        </w:rPr>
      </w:pPr>
      <w:r>
        <w:rPr>
          <w:rFonts w:ascii="Tahoma" w:hAnsi="Tahoma" w:cs="Tahoma"/>
        </w:rPr>
        <w:t>Pick</w:t>
      </w:r>
      <w:r w:rsidR="005C79C9" w:rsidRPr="00504A4A">
        <w:rPr>
          <w:rFonts w:ascii="Tahoma" w:hAnsi="Tahoma" w:cs="Tahoma"/>
        </w:rPr>
        <w:t xml:space="preserve"> a career that you</w:t>
      </w:r>
      <w:r w:rsidR="005548F1" w:rsidRPr="00504A4A">
        <w:rPr>
          <w:rFonts w:ascii="Tahoma" w:hAnsi="Tahoma" w:cs="Tahoma"/>
        </w:rPr>
        <w:t xml:space="preserve">’d like to </w:t>
      </w:r>
      <w:r w:rsidRPr="00504A4A">
        <w:rPr>
          <w:rFonts w:ascii="Tahoma" w:hAnsi="Tahoma" w:cs="Tahoma"/>
        </w:rPr>
        <w:t>investigate;</w:t>
      </w:r>
      <w:r w:rsidR="005548F1" w:rsidRPr="00504A4A">
        <w:rPr>
          <w:rFonts w:ascii="Tahoma" w:hAnsi="Tahoma" w:cs="Tahoma"/>
        </w:rPr>
        <w:t xml:space="preserve"> using the links below will help you find a career.  If you need help in picking your</w:t>
      </w:r>
      <w:r w:rsidR="005C79C9" w:rsidRPr="00504A4A">
        <w:rPr>
          <w:rFonts w:ascii="Tahoma" w:hAnsi="Tahoma" w:cs="Tahoma"/>
        </w:rPr>
        <w:t xml:space="preserve"> instructor will assign one.</w:t>
      </w:r>
      <w:bookmarkStart w:id="0" w:name="_GoBack"/>
      <w:bookmarkEnd w:id="0"/>
    </w:p>
    <w:p w:rsidR="00447090" w:rsidRDefault="00447090" w:rsidP="00447090">
      <w:pPr>
        <w:pStyle w:val="ListParagraph"/>
        <w:numPr>
          <w:ilvl w:val="0"/>
          <w:numId w:val="1"/>
        </w:numPr>
        <w:rPr>
          <w:rFonts w:ascii="Tahoma" w:hAnsi="Tahoma" w:cs="Tahoma"/>
        </w:rPr>
      </w:pPr>
      <w:hyperlink r:id="rId7" w:history="1">
        <w:r w:rsidRPr="001D7D5C">
          <w:rPr>
            <w:rStyle w:val="Hyperlink"/>
            <w:rFonts w:ascii="Tahoma" w:hAnsi="Tahoma" w:cs="Tahoma"/>
          </w:rPr>
          <w:t>http://biotech-careers.org/</w:t>
        </w:r>
      </w:hyperlink>
      <w:r>
        <w:rPr>
          <w:rFonts w:ascii="Tahoma" w:hAnsi="Tahoma" w:cs="Tahoma"/>
        </w:rPr>
        <w:t xml:space="preserve"> Select options from the dropdown boxes to browse various careers, education required, and salaries.</w:t>
      </w:r>
    </w:p>
    <w:p w:rsidR="00071530" w:rsidRPr="00550651" w:rsidRDefault="00071530" w:rsidP="00393700">
      <w:pPr>
        <w:pStyle w:val="ListParagraph"/>
        <w:numPr>
          <w:ilvl w:val="0"/>
          <w:numId w:val="1"/>
        </w:numPr>
        <w:rPr>
          <w:rFonts w:ascii="Tahoma" w:hAnsi="Tahoma" w:cs="Tahoma"/>
        </w:rPr>
      </w:pPr>
      <w:r w:rsidRPr="00550651">
        <w:rPr>
          <w:rFonts w:ascii="Tahoma" w:hAnsi="Tahoma" w:cs="Tahoma"/>
        </w:rPr>
        <w:t xml:space="preserve">Find a company that employs professionals of the type you are studying.  Go to the homepage of the company, find out where it is located and what products or services that company provides.  </w:t>
      </w:r>
    </w:p>
    <w:p w:rsidR="00071530" w:rsidRPr="00BF7067" w:rsidRDefault="00052C58" w:rsidP="000F6C6B">
      <w:pPr>
        <w:pStyle w:val="ListParagraph"/>
        <w:numPr>
          <w:ilvl w:val="0"/>
          <w:numId w:val="1"/>
        </w:numPr>
        <w:rPr>
          <w:rFonts w:ascii="Tahoma" w:hAnsi="Tahoma" w:cs="Tahoma"/>
        </w:rPr>
      </w:pPr>
      <w:r w:rsidRPr="00BF7067">
        <w:rPr>
          <w:rFonts w:ascii="Tahoma" w:hAnsi="Tahoma" w:cs="Tahoma"/>
          <w:b/>
        </w:rPr>
        <w:t>Presentation</w:t>
      </w:r>
      <w:r w:rsidRPr="00BF7067">
        <w:rPr>
          <w:rFonts w:ascii="Tahoma" w:hAnsi="Tahoma" w:cs="Tahoma"/>
        </w:rPr>
        <w:t xml:space="preserve"> – Prepare a Google</w:t>
      </w:r>
      <w:r w:rsidR="0075289C" w:rsidRPr="00BF7067">
        <w:rPr>
          <w:rFonts w:ascii="Tahoma" w:hAnsi="Tahoma" w:cs="Tahoma"/>
        </w:rPr>
        <w:t xml:space="preserve"> or Power Point</w:t>
      </w:r>
      <w:r w:rsidRPr="00BF7067">
        <w:rPr>
          <w:rFonts w:ascii="Tahoma" w:hAnsi="Tahoma" w:cs="Tahoma"/>
        </w:rPr>
        <w:t xml:space="preserve"> presentation for your colleagues (the class) describing the job duties, skills, training, education, and the pros and cons of the biotech career you studied.  The oral presentation should be no longer th</w:t>
      </w:r>
      <w:r w:rsidR="00BF7067">
        <w:rPr>
          <w:rFonts w:ascii="Tahoma" w:hAnsi="Tahoma" w:cs="Tahoma"/>
        </w:rPr>
        <w:t>an 5 minutes.</w:t>
      </w:r>
    </w:p>
    <w:p w:rsidR="000F6C6B" w:rsidRDefault="00C55B08" w:rsidP="000F6C6B">
      <w:pPr>
        <w:pStyle w:val="ListParagraph"/>
        <w:numPr>
          <w:ilvl w:val="0"/>
          <w:numId w:val="1"/>
        </w:numPr>
        <w:rPr>
          <w:rFonts w:ascii="Tahoma" w:hAnsi="Tahoma" w:cs="Tahoma"/>
        </w:rPr>
      </w:pPr>
      <w:r>
        <w:rPr>
          <w:rFonts w:ascii="Tahoma" w:hAnsi="Tahoma" w:cs="Tahoma"/>
        </w:rPr>
        <w:t>Your</w:t>
      </w:r>
      <w:r w:rsidR="00052C58" w:rsidRPr="00BF7067">
        <w:rPr>
          <w:rFonts w:ascii="Tahoma" w:hAnsi="Tahoma" w:cs="Tahoma"/>
        </w:rPr>
        <w:t xml:space="preserve"> </w:t>
      </w:r>
      <w:r w:rsidR="00C405D8" w:rsidRPr="00BF7067">
        <w:rPr>
          <w:rFonts w:ascii="Tahoma" w:hAnsi="Tahoma" w:cs="Tahoma"/>
        </w:rPr>
        <w:t>Presentation should include</w:t>
      </w:r>
      <w:r w:rsidR="00E03A6D" w:rsidRPr="00BF7067">
        <w:rPr>
          <w:rFonts w:ascii="Tahoma" w:hAnsi="Tahoma" w:cs="Tahoma"/>
        </w:rPr>
        <w:t xml:space="preserve"> 8</w:t>
      </w:r>
      <w:r w:rsidR="00C906BB" w:rsidRPr="00BF7067">
        <w:rPr>
          <w:rFonts w:ascii="Tahoma" w:hAnsi="Tahoma" w:cs="Tahoma"/>
        </w:rPr>
        <w:t xml:space="preserve"> slides each with a picture</w:t>
      </w:r>
      <w:r w:rsidR="00C405D8" w:rsidRPr="00BF7067">
        <w:rPr>
          <w:rFonts w:ascii="Tahoma" w:hAnsi="Tahoma" w:cs="Tahoma"/>
        </w:rPr>
        <w:t>:</w:t>
      </w:r>
    </w:p>
    <w:p w:rsidR="00C405D8" w:rsidRPr="000F6C6B" w:rsidRDefault="00C405D8" w:rsidP="000F6C6B">
      <w:pPr>
        <w:pStyle w:val="ListParagraph"/>
        <w:numPr>
          <w:ilvl w:val="1"/>
          <w:numId w:val="1"/>
        </w:numPr>
        <w:rPr>
          <w:rFonts w:ascii="Tahoma" w:hAnsi="Tahoma" w:cs="Tahoma"/>
        </w:rPr>
      </w:pPr>
      <w:r w:rsidRPr="000F6C6B">
        <w:rPr>
          <w:rFonts w:ascii="Tahoma" w:hAnsi="Tahoma" w:cs="Tahoma"/>
        </w:rPr>
        <w:t>Title: Name, Date, Period, Job Title</w:t>
      </w:r>
    </w:p>
    <w:p w:rsidR="00C405D8" w:rsidRDefault="00C405D8" w:rsidP="00C405D8">
      <w:pPr>
        <w:pStyle w:val="ListParagraph"/>
        <w:numPr>
          <w:ilvl w:val="1"/>
          <w:numId w:val="1"/>
        </w:numPr>
        <w:rPr>
          <w:rFonts w:ascii="Tahoma" w:hAnsi="Tahoma" w:cs="Tahoma"/>
        </w:rPr>
      </w:pPr>
      <w:r>
        <w:rPr>
          <w:rFonts w:ascii="Tahoma" w:hAnsi="Tahoma" w:cs="Tahoma"/>
        </w:rPr>
        <w:t>Job duties (may be a typical day in the life)</w:t>
      </w:r>
    </w:p>
    <w:p w:rsidR="00E03A6D" w:rsidRDefault="00C405D8" w:rsidP="00C405D8">
      <w:pPr>
        <w:pStyle w:val="ListParagraph"/>
        <w:numPr>
          <w:ilvl w:val="1"/>
          <w:numId w:val="1"/>
        </w:numPr>
        <w:rPr>
          <w:rFonts w:ascii="Tahoma" w:hAnsi="Tahoma" w:cs="Tahoma"/>
        </w:rPr>
      </w:pPr>
      <w:r>
        <w:rPr>
          <w:rFonts w:ascii="Tahoma" w:hAnsi="Tahoma" w:cs="Tahoma"/>
        </w:rPr>
        <w:t>Training and educational requirements of the profession.  Yearly salary.</w:t>
      </w:r>
    </w:p>
    <w:p w:rsidR="00C405D8" w:rsidRPr="00C405D8" w:rsidRDefault="00E03A6D" w:rsidP="00C405D8">
      <w:pPr>
        <w:pStyle w:val="ListParagraph"/>
        <w:numPr>
          <w:ilvl w:val="1"/>
          <w:numId w:val="1"/>
        </w:numPr>
        <w:rPr>
          <w:rFonts w:ascii="Tahoma" w:hAnsi="Tahoma" w:cs="Tahoma"/>
        </w:rPr>
      </w:pPr>
      <w:r>
        <w:rPr>
          <w:rFonts w:ascii="Tahoma" w:hAnsi="Tahoma" w:cs="Tahoma"/>
        </w:rPr>
        <w:t xml:space="preserve">Universities that offer a degree needed for this career.  </w:t>
      </w:r>
      <w:r w:rsidR="0029539C">
        <w:rPr>
          <w:rFonts w:ascii="Tahoma" w:hAnsi="Tahoma" w:cs="Tahoma"/>
        </w:rPr>
        <w:t>Link to College Course Catalog</w:t>
      </w:r>
    </w:p>
    <w:p w:rsidR="00C405D8" w:rsidRDefault="00C405D8" w:rsidP="00C405D8">
      <w:pPr>
        <w:pStyle w:val="ListParagraph"/>
        <w:numPr>
          <w:ilvl w:val="1"/>
          <w:numId w:val="1"/>
        </w:numPr>
        <w:rPr>
          <w:rFonts w:ascii="Tahoma" w:hAnsi="Tahoma" w:cs="Tahoma"/>
        </w:rPr>
      </w:pPr>
      <w:r>
        <w:rPr>
          <w:rFonts w:ascii="Tahoma" w:hAnsi="Tahoma" w:cs="Tahoma"/>
        </w:rPr>
        <w:t>Pros and cons of career.</w:t>
      </w:r>
    </w:p>
    <w:p w:rsidR="00C405D8" w:rsidRDefault="000F6C6B" w:rsidP="00C405D8">
      <w:pPr>
        <w:pStyle w:val="ListParagraph"/>
        <w:numPr>
          <w:ilvl w:val="1"/>
          <w:numId w:val="1"/>
        </w:numPr>
        <w:rPr>
          <w:rFonts w:ascii="Tahoma" w:hAnsi="Tahoma" w:cs="Tahoma"/>
        </w:rPr>
      </w:pPr>
      <w:r>
        <w:rPr>
          <w:rFonts w:ascii="Tahoma" w:hAnsi="Tahoma" w:cs="Tahoma"/>
        </w:rPr>
        <w:t>Other</w:t>
      </w:r>
      <w:r w:rsidR="00C405D8">
        <w:rPr>
          <w:rFonts w:ascii="Tahoma" w:hAnsi="Tahoma" w:cs="Tahoma"/>
        </w:rPr>
        <w:t xml:space="preserve"> interesting information collected</w:t>
      </w:r>
      <w:r>
        <w:rPr>
          <w:rFonts w:ascii="Tahoma" w:hAnsi="Tahoma" w:cs="Tahoma"/>
        </w:rPr>
        <w:t>.</w:t>
      </w:r>
    </w:p>
    <w:p w:rsidR="00C405D8" w:rsidRDefault="00C405D8" w:rsidP="00C405D8">
      <w:pPr>
        <w:pStyle w:val="ListParagraph"/>
        <w:numPr>
          <w:ilvl w:val="1"/>
          <w:numId w:val="1"/>
        </w:numPr>
        <w:rPr>
          <w:rFonts w:ascii="Tahoma" w:hAnsi="Tahoma" w:cs="Tahoma"/>
        </w:rPr>
      </w:pPr>
      <w:r>
        <w:rPr>
          <w:rFonts w:ascii="Tahoma" w:hAnsi="Tahoma" w:cs="Tahoma"/>
        </w:rPr>
        <w:t>A company that would employ a professional of this type (name, title, company, address</w:t>
      </w:r>
      <w:r w:rsidR="005F09E9">
        <w:rPr>
          <w:rFonts w:ascii="Tahoma" w:hAnsi="Tahoma" w:cs="Tahoma"/>
        </w:rPr>
        <w:t>, link to website with job description.</w:t>
      </w:r>
      <w:r>
        <w:rPr>
          <w:rFonts w:ascii="Tahoma" w:hAnsi="Tahoma" w:cs="Tahoma"/>
        </w:rPr>
        <w:t>)</w:t>
      </w:r>
    </w:p>
    <w:p w:rsidR="00BF7067" w:rsidRDefault="00203902" w:rsidP="00BF7067">
      <w:pPr>
        <w:pStyle w:val="ListParagraph"/>
        <w:numPr>
          <w:ilvl w:val="1"/>
          <w:numId w:val="1"/>
        </w:numPr>
        <w:rPr>
          <w:rFonts w:ascii="Tahoma" w:hAnsi="Tahoma" w:cs="Tahoma"/>
        </w:rPr>
      </w:pPr>
      <w:r>
        <w:rPr>
          <w:rFonts w:ascii="Tahoma" w:hAnsi="Tahoma" w:cs="Tahoma"/>
        </w:rPr>
        <w:t>References section</w:t>
      </w:r>
    </w:p>
    <w:p w:rsidR="00D56BF1" w:rsidRPr="00BF7067" w:rsidRDefault="00D56BF1" w:rsidP="00BF7067">
      <w:pPr>
        <w:pStyle w:val="ListParagraph"/>
        <w:ind w:left="1440"/>
        <w:rPr>
          <w:rFonts w:ascii="Tahoma" w:hAnsi="Tahoma" w:cs="Tahoma"/>
        </w:rPr>
      </w:pPr>
    </w:p>
    <w:sectPr w:rsidR="00D56BF1" w:rsidRPr="00BF7067" w:rsidSect="00550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1CC"/>
    <w:multiLevelType w:val="hybridMultilevel"/>
    <w:tmpl w:val="99F84BB0"/>
    <w:lvl w:ilvl="0" w:tplc="F23A4156">
      <w:start w:val="1"/>
      <w:numFmt w:val="decimal"/>
      <w:lvlText w:val="%1."/>
      <w:lvlJc w:val="left"/>
      <w:pPr>
        <w:ind w:left="720" w:hanging="360"/>
      </w:pPr>
      <w:rPr>
        <w:rFonts w:ascii="Tahoma" w:eastAsiaTheme="minorHAnsi"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13407"/>
    <w:multiLevelType w:val="hybridMultilevel"/>
    <w:tmpl w:val="6582B8FC"/>
    <w:lvl w:ilvl="0" w:tplc="0409000F">
      <w:start w:val="1"/>
      <w:numFmt w:val="decimal"/>
      <w:lvlText w:val="%1."/>
      <w:lvlJc w:val="left"/>
      <w:pPr>
        <w:ind w:left="2295" w:hanging="360"/>
      </w:p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2">
    <w:nsid w:val="5B65060A"/>
    <w:multiLevelType w:val="hybridMultilevel"/>
    <w:tmpl w:val="529A4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920E5"/>
    <w:multiLevelType w:val="hybridMultilevel"/>
    <w:tmpl w:val="3294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0E"/>
    <w:rsid w:val="00052C58"/>
    <w:rsid w:val="00071530"/>
    <w:rsid w:val="00086508"/>
    <w:rsid w:val="000F6C6B"/>
    <w:rsid w:val="00126E9B"/>
    <w:rsid w:val="00203902"/>
    <w:rsid w:val="0029539C"/>
    <w:rsid w:val="002D74C8"/>
    <w:rsid w:val="0033347C"/>
    <w:rsid w:val="00393700"/>
    <w:rsid w:val="00447090"/>
    <w:rsid w:val="004B371E"/>
    <w:rsid w:val="004B5A95"/>
    <w:rsid w:val="00504A4A"/>
    <w:rsid w:val="00550651"/>
    <w:rsid w:val="005548F1"/>
    <w:rsid w:val="005C79C9"/>
    <w:rsid w:val="005F09E9"/>
    <w:rsid w:val="00637A70"/>
    <w:rsid w:val="0075289C"/>
    <w:rsid w:val="0086000E"/>
    <w:rsid w:val="00903304"/>
    <w:rsid w:val="009801BD"/>
    <w:rsid w:val="00A95479"/>
    <w:rsid w:val="00AE2B51"/>
    <w:rsid w:val="00BE6291"/>
    <w:rsid w:val="00BF7067"/>
    <w:rsid w:val="00C068D2"/>
    <w:rsid w:val="00C24371"/>
    <w:rsid w:val="00C405D8"/>
    <w:rsid w:val="00C55B08"/>
    <w:rsid w:val="00C86070"/>
    <w:rsid w:val="00C906BB"/>
    <w:rsid w:val="00CF07C3"/>
    <w:rsid w:val="00D136B2"/>
    <w:rsid w:val="00D56BF1"/>
    <w:rsid w:val="00DB4F57"/>
    <w:rsid w:val="00E03A6D"/>
    <w:rsid w:val="00E13E4E"/>
    <w:rsid w:val="00EF6DD1"/>
    <w:rsid w:val="00FB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9C9"/>
    <w:pPr>
      <w:ind w:left="720"/>
      <w:contextualSpacing/>
    </w:pPr>
  </w:style>
  <w:style w:type="character" w:styleId="Hyperlink">
    <w:name w:val="Hyperlink"/>
    <w:basedOn w:val="DefaultParagraphFont"/>
    <w:uiPriority w:val="99"/>
    <w:unhideWhenUsed/>
    <w:rsid w:val="005C79C9"/>
    <w:rPr>
      <w:color w:val="0000FF" w:themeColor="hyperlink"/>
      <w:u w:val="single"/>
    </w:rPr>
  </w:style>
  <w:style w:type="character" w:styleId="FollowedHyperlink">
    <w:name w:val="FollowedHyperlink"/>
    <w:basedOn w:val="DefaultParagraphFont"/>
    <w:uiPriority w:val="99"/>
    <w:semiHidden/>
    <w:unhideWhenUsed/>
    <w:rsid w:val="003334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9C9"/>
    <w:pPr>
      <w:ind w:left="720"/>
      <w:contextualSpacing/>
    </w:pPr>
  </w:style>
  <w:style w:type="character" w:styleId="Hyperlink">
    <w:name w:val="Hyperlink"/>
    <w:basedOn w:val="DefaultParagraphFont"/>
    <w:uiPriority w:val="99"/>
    <w:unhideWhenUsed/>
    <w:rsid w:val="005C79C9"/>
    <w:rPr>
      <w:color w:val="0000FF" w:themeColor="hyperlink"/>
      <w:u w:val="single"/>
    </w:rPr>
  </w:style>
  <w:style w:type="character" w:styleId="FollowedHyperlink">
    <w:name w:val="FollowedHyperlink"/>
    <w:basedOn w:val="DefaultParagraphFont"/>
    <w:uiPriority w:val="99"/>
    <w:semiHidden/>
    <w:unhideWhenUsed/>
    <w:rsid w:val="003334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otech-care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5865-A731-4643-8A53-509D0299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SUHSD</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Tech User</cp:lastModifiedBy>
  <cp:revision>2</cp:revision>
  <cp:lastPrinted>2010-01-07T23:49:00Z</cp:lastPrinted>
  <dcterms:created xsi:type="dcterms:W3CDTF">2014-12-09T13:00:00Z</dcterms:created>
  <dcterms:modified xsi:type="dcterms:W3CDTF">2014-12-09T13:00:00Z</dcterms:modified>
</cp:coreProperties>
</file>