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B7" w:rsidRPr="008620B7" w:rsidRDefault="008620B7" w:rsidP="008620B7">
      <w:pPr>
        <w:pStyle w:val="NoSpacing"/>
        <w:rPr>
          <w:rFonts w:ascii="Times New Roman" w:hAnsi="Times New Roman"/>
          <w:sz w:val="14"/>
          <w:szCs w:val="24"/>
        </w:rPr>
      </w:pPr>
      <w:r w:rsidRPr="008620B7">
        <w:t>1. What is Matter?</w:t>
      </w:r>
    </w:p>
    <w:tbl>
      <w:tblPr>
        <w:tblW w:w="5000" w:type="pct"/>
        <w:tblCellMar>
          <w:left w:w="0" w:type="dxa"/>
          <w:right w:w="0" w:type="dxa"/>
        </w:tblCellMar>
        <w:tblLook w:val="04A0" w:firstRow="1" w:lastRow="0" w:firstColumn="1" w:lastColumn="0" w:noHBand="0" w:noVBand="1"/>
      </w:tblPr>
      <w:tblGrid>
        <w:gridCol w:w="9360"/>
      </w:tblGrid>
      <w:tr w:rsidR="008620B7" w:rsidRPr="008620B7" w:rsidTr="008620B7">
        <w:tc>
          <w:tcPr>
            <w:tcW w:w="5000" w:type="pct"/>
            <w:tcBorders>
              <w:top w:val="nil"/>
              <w:left w:val="nil"/>
              <w:bottom w:val="nil"/>
              <w:right w:val="nil"/>
            </w:tcBorders>
            <w:vAlign w:val="center"/>
            <w:hideMark/>
          </w:tcPr>
          <w:p w:rsidR="008620B7" w:rsidRPr="008620B7" w:rsidRDefault="008620B7" w:rsidP="008620B7">
            <w:pPr>
              <w:pStyle w:val="NoSpacing"/>
              <w:rPr>
                <w:rFonts w:ascii="Times New Roman" w:hAnsi="Times New Roman"/>
                <w:sz w:val="16"/>
                <w:szCs w:val="24"/>
              </w:rPr>
            </w:pPr>
            <w:r w:rsidRPr="008620B7">
              <w:rPr>
                <w:sz w:val="18"/>
                <w:szCs w:val="27"/>
              </w:rPr>
              <w:t xml:space="preserve">Look around the classroom.  </w:t>
            </w:r>
            <w:r w:rsidRPr="008620B7">
              <w:rPr>
                <w:b/>
                <w:bCs/>
                <w:sz w:val="18"/>
                <w:szCs w:val="27"/>
              </w:rPr>
              <w:t>Everything</w:t>
            </w:r>
            <w:r w:rsidRPr="008620B7">
              <w:rPr>
                <w:sz w:val="18"/>
                <w:szCs w:val="27"/>
              </w:rPr>
              <w:t xml:space="preserve">, from the clothes you are wearing to the air you </w:t>
            </w:r>
            <w:proofErr w:type="gramStart"/>
            <w:r w:rsidRPr="008620B7">
              <w:rPr>
                <w:sz w:val="18"/>
                <w:szCs w:val="27"/>
              </w:rPr>
              <w:t>breath</w:t>
            </w:r>
            <w:proofErr w:type="gramEnd"/>
            <w:r w:rsidRPr="008620B7">
              <w:rPr>
                <w:sz w:val="18"/>
                <w:szCs w:val="27"/>
              </w:rPr>
              <w:t xml:space="preserve"> is matter.  Matter is very important.  Matter makes up everything including living things like plants and people.  It also makes non-living things such as tables and chairs. Things as big as an elephant or as tiny as a grain of sand on a beach are matter. </w:t>
            </w:r>
          </w:p>
          <w:p w:rsidR="008620B7" w:rsidRPr="008620B7" w:rsidRDefault="008620B7" w:rsidP="008620B7">
            <w:pPr>
              <w:pStyle w:val="NoSpacing"/>
              <w:rPr>
                <w:rFonts w:ascii="Times New Roman" w:hAnsi="Times New Roman"/>
                <w:sz w:val="16"/>
                <w:szCs w:val="24"/>
              </w:rPr>
            </w:pPr>
            <w:r w:rsidRPr="008620B7">
              <w:rPr>
                <w:sz w:val="18"/>
                <w:szCs w:val="27"/>
              </w:rPr>
              <w:t xml:space="preserve">Everything is matter and matter comes in three different </w:t>
            </w:r>
            <w:r w:rsidRPr="008620B7">
              <w:rPr>
                <w:color w:val="800000"/>
                <w:sz w:val="18"/>
                <w:szCs w:val="27"/>
              </w:rPr>
              <w:t>states</w:t>
            </w:r>
            <w:r w:rsidRPr="008620B7">
              <w:rPr>
                <w:sz w:val="18"/>
                <w:szCs w:val="27"/>
              </w:rPr>
              <w:t xml:space="preserve">: </w:t>
            </w:r>
            <w:r w:rsidRPr="008620B7">
              <w:rPr>
                <w:color w:val="008000"/>
                <w:sz w:val="18"/>
                <w:szCs w:val="27"/>
              </w:rPr>
              <w:t>solid</w:t>
            </w:r>
            <w:r w:rsidRPr="008620B7">
              <w:rPr>
                <w:sz w:val="18"/>
                <w:szCs w:val="27"/>
              </w:rPr>
              <w:t xml:space="preserve">, </w:t>
            </w:r>
            <w:r w:rsidRPr="008620B7">
              <w:rPr>
                <w:color w:val="0000FF"/>
                <w:sz w:val="18"/>
                <w:szCs w:val="27"/>
              </w:rPr>
              <w:t>liquid</w:t>
            </w:r>
            <w:r w:rsidRPr="008620B7">
              <w:rPr>
                <w:sz w:val="18"/>
                <w:szCs w:val="27"/>
              </w:rPr>
              <w:t xml:space="preserve"> and </w:t>
            </w:r>
            <w:r w:rsidRPr="008620B7">
              <w:rPr>
                <w:color w:val="FF6600"/>
                <w:sz w:val="18"/>
                <w:szCs w:val="27"/>
              </w:rPr>
              <w:t>gas</w:t>
            </w:r>
            <w:r w:rsidRPr="008620B7">
              <w:rPr>
                <w:sz w:val="18"/>
                <w:szCs w:val="27"/>
              </w:rPr>
              <w:t xml:space="preserve">.  That means that everything is </w:t>
            </w:r>
            <w:proofErr w:type="gramStart"/>
            <w:r w:rsidRPr="008620B7">
              <w:rPr>
                <w:sz w:val="18"/>
                <w:szCs w:val="27"/>
              </w:rPr>
              <w:t>either a</w:t>
            </w:r>
            <w:proofErr w:type="gramEnd"/>
            <w:r w:rsidRPr="008620B7">
              <w:rPr>
                <w:sz w:val="18"/>
                <w:szCs w:val="27"/>
              </w:rPr>
              <w:t xml:space="preserve"> solid, a liquid, or a gas. Each state has </w:t>
            </w:r>
            <w:r w:rsidRPr="008620B7">
              <w:rPr>
                <w:b/>
                <w:bCs/>
                <w:sz w:val="18"/>
                <w:szCs w:val="27"/>
              </w:rPr>
              <w:t>properties</w:t>
            </w:r>
            <w:r w:rsidRPr="008620B7">
              <w:rPr>
                <w:sz w:val="18"/>
                <w:szCs w:val="27"/>
              </w:rPr>
              <w:t>.</w:t>
            </w:r>
          </w:p>
        </w:tc>
      </w:tr>
      <w:tr w:rsidR="008620B7" w:rsidRPr="008620B7" w:rsidTr="008620B7">
        <w:tc>
          <w:tcPr>
            <w:tcW w:w="5000" w:type="pct"/>
            <w:tcBorders>
              <w:top w:val="nil"/>
              <w:left w:val="nil"/>
              <w:bottom w:val="nil"/>
              <w:right w:val="nil"/>
            </w:tcBorders>
            <w:vAlign w:val="center"/>
            <w:hideMark/>
          </w:tcPr>
          <w:p w:rsidR="008620B7" w:rsidRPr="008620B7" w:rsidRDefault="008620B7" w:rsidP="008620B7">
            <w:pPr>
              <w:pStyle w:val="NoSpacing"/>
            </w:pPr>
            <w:r w:rsidRPr="008620B7">
              <w:rPr>
                <w:noProof/>
              </w:rPr>
              <w:drawing>
                <wp:inline distT="0" distB="0" distL="0" distR="0" wp14:anchorId="602B5C74" wp14:editId="7A86A953">
                  <wp:extent cx="9749790" cy="35560"/>
                  <wp:effectExtent l="0" t="0" r="3810" b="2540"/>
                  <wp:docPr id="15" name="Picture 15" descr="http://schools.bcsd.com/fremont/Graphics/basics/red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bcsd.com/fremont/Graphics/basics/red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9790" cy="35560"/>
                          </a:xfrm>
                          <a:prstGeom prst="rect">
                            <a:avLst/>
                          </a:prstGeom>
                          <a:noFill/>
                          <a:ln>
                            <a:noFill/>
                          </a:ln>
                        </pic:spPr>
                      </pic:pic>
                    </a:graphicData>
                  </a:graphic>
                </wp:inline>
              </w:drawing>
            </w:r>
          </w:p>
          <w:p w:rsidR="008620B7" w:rsidRPr="008620B7" w:rsidRDefault="008620B7" w:rsidP="008620B7">
            <w:pPr>
              <w:pStyle w:val="NoSpacing"/>
              <w:rPr>
                <w:sz w:val="6"/>
              </w:rPr>
            </w:pPr>
            <w:r w:rsidRPr="008620B7">
              <w:rPr>
                <w:sz w:val="18"/>
              </w:rPr>
              <w:t>2. What does property mean?</w:t>
            </w:r>
          </w:p>
          <w:p w:rsidR="008620B7" w:rsidRPr="008620B7" w:rsidRDefault="008620B7" w:rsidP="008620B7">
            <w:pPr>
              <w:pStyle w:val="NoSpacing"/>
            </w:pPr>
            <w:r w:rsidRPr="008620B7">
              <w:rPr>
                <w:sz w:val="18"/>
                <w:szCs w:val="27"/>
              </w:rPr>
              <w:t xml:space="preserve">Each state </w:t>
            </w:r>
            <w:r w:rsidRPr="008620B7">
              <w:rPr>
                <w:noProof/>
                <w:sz w:val="18"/>
                <w:szCs w:val="27"/>
              </w:rPr>
              <w:drawing>
                <wp:inline distT="0" distB="0" distL="0" distR="0" wp14:anchorId="1B1AD788" wp14:editId="6FCB31FA">
                  <wp:extent cx="474980" cy="439420"/>
                  <wp:effectExtent l="0" t="0" r="1270" b="0"/>
                  <wp:docPr id="14" name="Picture 14" descr="http://schools.bcsd.com/fremont/Graphics/Science/matter/matter-st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s.bcsd.com/fremont/Graphics/Science/matter/matter-stat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80" cy="439420"/>
                          </a:xfrm>
                          <a:prstGeom prst="rect">
                            <a:avLst/>
                          </a:prstGeom>
                          <a:noFill/>
                          <a:ln>
                            <a:noFill/>
                          </a:ln>
                        </pic:spPr>
                      </pic:pic>
                    </a:graphicData>
                  </a:graphic>
                </wp:inline>
              </w:drawing>
            </w:r>
            <w:r w:rsidRPr="008620B7">
              <w:rPr>
                <w:sz w:val="18"/>
                <w:szCs w:val="27"/>
              </w:rPr>
              <w:t xml:space="preserve">has </w:t>
            </w:r>
            <w:r w:rsidRPr="008620B7">
              <w:rPr>
                <w:b/>
                <w:bCs/>
                <w:sz w:val="18"/>
                <w:szCs w:val="27"/>
              </w:rPr>
              <w:t>properties</w:t>
            </w:r>
            <w:r w:rsidRPr="008620B7">
              <w:rPr>
                <w:sz w:val="18"/>
                <w:szCs w:val="27"/>
              </w:rPr>
              <w:t xml:space="preserve">, but what does that mean? </w:t>
            </w:r>
          </w:p>
          <w:p w:rsidR="008620B7" w:rsidRPr="008620B7" w:rsidRDefault="008620B7" w:rsidP="008620B7">
            <w:pPr>
              <w:pStyle w:val="NoSpacing"/>
            </w:pPr>
            <w:r w:rsidRPr="008620B7">
              <w:rPr>
                <w:sz w:val="18"/>
                <w:szCs w:val="27"/>
              </w:rPr>
              <w:t xml:space="preserve">A property describes how an object looks, feels, or acts.  So that means that </w:t>
            </w:r>
            <w:r w:rsidRPr="008620B7">
              <w:rPr>
                <w:color w:val="0000FF"/>
                <w:sz w:val="18"/>
                <w:szCs w:val="27"/>
              </w:rPr>
              <w:t>liquids</w:t>
            </w:r>
            <w:r w:rsidRPr="008620B7">
              <w:rPr>
                <w:sz w:val="18"/>
                <w:szCs w:val="27"/>
              </w:rPr>
              <w:t xml:space="preserve"> look, act, or feel differently than </w:t>
            </w:r>
            <w:r w:rsidRPr="008620B7">
              <w:rPr>
                <w:color w:val="008000"/>
                <w:sz w:val="18"/>
                <w:szCs w:val="27"/>
              </w:rPr>
              <w:t>solids</w:t>
            </w:r>
            <w:r w:rsidRPr="008620B7">
              <w:rPr>
                <w:sz w:val="18"/>
                <w:szCs w:val="27"/>
              </w:rPr>
              <w:t xml:space="preserve"> or </w:t>
            </w:r>
            <w:r w:rsidRPr="008620B7">
              <w:rPr>
                <w:color w:val="FF6600"/>
                <w:sz w:val="18"/>
                <w:szCs w:val="27"/>
              </w:rPr>
              <w:t>gases</w:t>
            </w:r>
            <w:r w:rsidRPr="008620B7">
              <w:rPr>
                <w:sz w:val="18"/>
                <w:szCs w:val="27"/>
              </w:rPr>
              <w:t>.</w:t>
            </w:r>
          </w:p>
          <w:p w:rsidR="008620B7" w:rsidRPr="008620B7" w:rsidRDefault="008620B7" w:rsidP="008620B7">
            <w:pPr>
              <w:pStyle w:val="NoSpacing"/>
              <w:rPr>
                <w:rFonts w:ascii="Arial" w:hAnsi="Arial" w:cs="Arial"/>
                <w:vanish/>
                <w:sz w:val="8"/>
                <w:szCs w:val="16"/>
              </w:rPr>
            </w:pPr>
            <w:r w:rsidRPr="008620B7">
              <w:rPr>
                <w:rFonts w:ascii="Arial" w:hAnsi="Arial" w:cs="Arial"/>
                <w:vanish/>
                <w:sz w:val="8"/>
                <w:szCs w:val="16"/>
              </w:rPr>
              <w:t>Top of Form</w:t>
            </w:r>
          </w:p>
          <w:p w:rsidR="008620B7" w:rsidRPr="008620B7" w:rsidRDefault="008620B7" w:rsidP="008620B7">
            <w:pPr>
              <w:pStyle w:val="NoSpacing"/>
            </w:pPr>
            <w:r w:rsidRPr="008620B7">
              <w:t> </w:t>
            </w:r>
          </w:p>
          <w:p w:rsidR="008620B7" w:rsidRPr="008620B7" w:rsidRDefault="008620B7" w:rsidP="008620B7">
            <w:pPr>
              <w:pStyle w:val="NoSpacing"/>
              <w:rPr>
                <w:rFonts w:ascii="Arial" w:hAnsi="Arial" w:cs="Arial"/>
                <w:vanish/>
                <w:sz w:val="8"/>
                <w:szCs w:val="16"/>
              </w:rPr>
            </w:pPr>
            <w:r w:rsidRPr="008620B7">
              <w:rPr>
                <w:rFonts w:ascii="Arial" w:hAnsi="Arial" w:cs="Arial"/>
                <w:vanish/>
                <w:sz w:val="8"/>
                <w:szCs w:val="16"/>
              </w:rPr>
              <w:t>Bottom of Form</w:t>
            </w:r>
          </w:p>
          <w:p w:rsidR="008620B7" w:rsidRPr="008620B7" w:rsidRDefault="008620B7" w:rsidP="008620B7">
            <w:pPr>
              <w:pStyle w:val="NoSpacing"/>
            </w:pPr>
            <w:r w:rsidRPr="008620B7">
              <w:rPr>
                <w:b/>
                <w:bCs/>
                <w:sz w:val="18"/>
                <w:szCs w:val="27"/>
              </w:rPr>
              <w:t xml:space="preserve">One property of </w:t>
            </w:r>
            <w:r w:rsidRPr="008620B7">
              <w:rPr>
                <w:b/>
                <w:bCs/>
                <w:sz w:val="18"/>
                <w:szCs w:val="27"/>
                <w:u w:val="single"/>
              </w:rPr>
              <w:t>all</w:t>
            </w:r>
            <w:r w:rsidRPr="008620B7">
              <w:rPr>
                <w:b/>
                <w:bCs/>
                <w:sz w:val="18"/>
                <w:szCs w:val="27"/>
              </w:rPr>
              <w:t xml:space="preserve"> matter, whether it's a </w:t>
            </w:r>
            <w:r w:rsidRPr="008620B7">
              <w:rPr>
                <w:b/>
                <w:bCs/>
                <w:color w:val="008000"/>
                <w:sz w:val="18"/>
                <w:szCs w:val="27"/>
              </w:rPr>
              <w:t>solid</w:t>
            </w:r>
            <w:r w:rsidRPr="008620B7">
              <w:rPr>
                <w:b/>
                <w:bCs/>
                <w:sz w:val="18"/>
                <w:szCs w:val="27"/>
              </w:rPr>
              <w:t xml:space="preserve">, </w:t>
            </w:r>
            <w:r w:rsidRPr="008620B7">
              <w:rPr>
                <w:b/>
                <w:bCs/>
                <w:color w:val="0000FF"/>
                <w:sz w:val="18"/>
                <w:szCs w:val="27"/>
              </w:rPr>
              <w:t>liquid</w:t>
            </w:r>
            <w:r w:rsidRPr="008620B7">
              <w:rPr>
                <w:b/>
                <w:bCs/>
                <w:sz w:val="18"/>
                <w:szCs w:val="27"/>
              </w:rPr>
              <w:t xml:space="preserve">, or </w:t>
            </w:r>
            <w:r w:rsidRPr="008620B7">
              <w:rPr>
                <w:b/>
                <w:bCs/>
                <w:color w:val="FF6600"/>
                <w:sz w:val="18"/>
                <w:szCs w:val="27"/>
              </w:rPr>
              <w:t>gas</w:t>
            </w:r>
            <w:r w:rsidRPr="008620B7">
              <w:rPr>
                <w:b/>
                <w:bCs/>
                <w:sz w:val="18"/>
                <w:szCs w:val="27"/>
              </w:rPr>
              <w:t>, is that it takes up space and has mass. </w:t>
            </w:r>
            <w:r w:rsidRPr="008620B7">
              <w:rPr>
                <w:sz w:val="18"/>
                <w:szCs w:val="27"/>
              </w:rPr>
              <w:t xml:space="preserve"> </w:t>
            </w:r>
          </w:p>
          <w:p w:rsidR="008620B7" w:rsidRPr="008620B7" w:rsidRDefault="008620B7" w:rsidP="008620B7">
            <w:pPr>
              <w:pStyle w:val="NoSpacing"/>
            </w:pPr>
            <w:r w:rsidRPr="008620B7">
              <w:rPr>
                <w:sz w:val="18"/>
                <w:szCs w:val="27"/>
              </w:rPr>
              <w:t xml:space="preserve">To help you decide if something is a </w:t>
            </w:r>
            <w:r w:rsidRPr="008620B7">
              <w:rPr>
                <w:color w:val="008000"/>
                <w:sz w:val="18"/>
                <w:szCs w:val="27"/>
              </w:rPr>
              <w:t>solid</w:t>
            </w:r>
            <w:r w:rsidRPr="008620B7">
              <w:rPr>
                <w:sz w:val="18"/>
                <w:szCs w:val="27"/>
              </w:rPr>
              <w:t xml:space="preserve">, a </w:t>
            </w:r>
            <w:r w:rsidRPr="008620B7">
              <w:rPr>
                <w:color w:val="0000FF"/>
                <w:sz w:val="18"/>
                <w:szCs w:val="27"/>
              </w:rPr>
              <w:t>liquid</w:t>
            </w:r>
            <w:r w:rsidRPr="008620B7">
              <w:rPr>
                <w:sz w:val="18"/>
                <w:szCs w:val="27"/>
              </w:rPr>
              <w:t xml:space="preserve"> or a </w:t>
            </w:r>
            <w:r w:rsidRPr="008620B7">
              <w:rPr>
                <w:color w:val="FF6600"/>
                <w:sz w:val="18"/>
                <w:szCs w:val="27"/>
              </w:rPr>
              <w:t>gas</w:t>
            </w:r>
            <w:r w:rsidRPr="008620B7">
              <w:rPr>
                <w:sz w:val="18"/>
                <w:szCs w:val="27"/>
              </w:rPr>
              <w:t xml:space="preserve">, you need to know the properties, </w:t>
            </w:r>
            <w:r w:rsidRPr="008620B7">
              <w:rPr>
                <w:i/>
                <w:iCs/>
                <w:sz w:val="18"/>
                <w:szCs w:val="27"/>
              </w:rPr>
              <w:t>(how it looks, acts or feels</w:t>
            </w:r>
            <w:proofErr w:type="gramStart"/>
            <w:r w:rsidRPr="008620B7">
              <w:rPr>
                <w:i/>
                <w:iCs/>
                <w:sz w:val="18"/>
                <w:szCs w:val="27"/>
              </w:rPr>
              <w:t xml:space="preserve">) </w:t>
            </w:r>
            <w:r w:rsidRPr="008620B7">
              <w:rPr>
                <w:sz w:val="18"/>
                <w:szCs w:val="27"/>
              </w:rPr>
              <w:t> of</w:t>
            </w:r>
            <w:proofErr w:type="gramEnd"/>
            <w:r w:rsidRPr="008620B7">
              <w:rPr>
                <w:sz w:val="18"/>
                <w:szCs w:val="27"/>
              </w:rPr>
              <w:t xml:space="preserve"> these three states.</w:t>
            </w:r>
          </w:p>
        </w:tc>
      </w:tr>
      <w:tr w:rsidR="008620B7" w:rsidRPr="008620B7" w:rsidTr="008620B7">
        <w:tc>
          <w:tcPr>
            <w:tcW w:w="5000" w:type="pct"/>
            <w:tcBorders>
              <w:top w:val="nil"/>
              <w:left w:val="nil"/>
              <w:bottom w:val="nil"/>
              <w:right w:val="nil"/>
            </w:tcBorders>
            <w:vAlign w:val="center"/>
            <w:hideMark/>
          </w:tcPr>
          <w:p w:rsidR="008620B7" w:rsidRPr="008620B7" w:rsidRDefault="008620B7" w:rsidP="008620B7">
            <w:pPr>
              <w:pStyle w:val="NoSpacing"/>
              <w:rPr>
                <w:rFonts w:ascii="Times New Roman" w:hAnsi="Times New Roman"/>
                <w:sz w:val="16"/>
                <w:szCs w:val="24"/>
              </w:rPr>
            </w:pPr>
            <w:r w:rsidRPr="008620B7">
              <w:rPr>
                <w:rFonts w:ascii="Times New Roman" w:hAnsi="Times New Roman"/>
                <w:noProof/>
                <w:sz w:val="16"/>
                <w:szCs w:val="24"/>
              </w:rPr>
              <w:drawing>
                <wp:inline distT="0" distB="0" distL="0" distR="0" wp14:anchorId="61493F27" wp14:editId="52089442">
                  <wp:extent cx="9749790" cy="35560"/>
                  <wp:effectExtent l="0" t="0" r="3810" b="2540"/>
                  <wp:docPr id="13" name="Picture 13" descr="http://schools.bcsd.com/fremont/Graphics/basics/red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s.bcsd.com/fremont/Graphics/basics/red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9790" cy="35560"/>
                          </a:xfrm>
                          <a:prstGeom prst="rect">
                            <a:avLst/>
                          </a:prstGeom>
                          <a:noFill/>
                          <a:ln>
                            <a:noFill/>
                          </a:ln>
                        </pic:spPr>
                      </pic:pic>
                    </a:graphicData>
                  </a:graphic>
                </wp:inline>
              </w:drawing>
            </w:r>
          </w:p>
          <w:p w:rsidR="008620B7" w:rsidRPr="008620B7" w:rsidRDefault="008620B7" w:rsidP="008620B7">
            <w:pPr>
              <w:pStyle w:val="NoSpacing"/>
              <w:rPr>
                <w:rFonts w:ascii="Times New Roman" w:hAnsi="Times New Roman"/>
                <w:sz w:val="16"/>
                <w:szCs w:val="24"/>
              </w:rPr>
            </w:pPr>
            <w:r w:rsidRPr="008620B7">
              <w:rPr>
                <w:rFonts w:ascii="Times New Roman" w:hAnsi="Times New Roman"/>
                <w:sz w:val="16"/>
                <w:szCs w:val="24"/>
              </w:rPr>
              <w:t> </w:t>
            </w:r>
          </w:p>
          <w:p w:rsidR="008620B7" w:rsidRPr="008620B7" w:rsidRDefault="008620B7" w:rsidP="008620B7">
            <w:pPr>
              <w:pStyle w:val="NoSpacing"/>
              <w:rPr>
                <w:rFonts w:ascii="Times New Roman" w:hAnsi="Times New Roman"/>
                <w:sz w:val="6"/>
                <w:szCs w:val="24"/>
              </w:rPr>
            </w:pPr>
            <w:r w:rsidRPr="008620B7">
              <w:rPr>
                <w:sz w:val="18"/>
              </w:rPr>
              <w:t>3. What are the properties of a solid?</w:t>
            </w:r>
          </w:p>
          <w:p w:rsidR="008620B7" w:rsidRPr="008620B7" w:rsidRDefault="008620B7" w:rsidP="008620B7">
            <w:pPr>
              <w:pStyle w:val="NoSpacing"/>
              <w:rPr>
                <w:rFonts w:ascii="Times New Roman" w:hAnsi="Times New Roman"/>
                <w:sz w:val="16"/>
                <w:szCs w:val="24"/>
              </w:rPr>
            </w:pPr>
            <w:r w:rsidRPr="008620B7">
              <w:rPr>
                <w:b/>
                <w:bCs/>
                <w:color w:val="008000"/>
                <w:sz w:val="18"/>
                <w:szCs w:val="27"/>
              </w:rPr>
              <w:t>1. Solids</w:t>
            </w:r>
            <w:r w:rsidRPr="008620B7">
              <w:rPr>
                <w:b/>
                <w:bCs/>
                <w:sz w:val="18"/>
                <w:szCs w:val="27"/>
                <w:u w:val="single"/>
              </w:rPr>
              <w:t xml:space="preserve"> don't change shape easily</w:t>
            </w:r>
            <w:r w:rsidRPr="008620B7">
              <w:rPr>
                <w:b/>
                <w:bCs/>
                <w:sz w:val="18"/>
                <w:szCs w:val="27"/>
              </w:rPr>
              <w:t>.</w:t>
            </w:r>
            <w:r w:rsidRPr="008620B7">
              <w:rPr>
                <w:sz w:val="18"/>
                <w:szCs w:val="27"/>
              </w:rPr>
              <w:t xml:space="preserve"> </w:t>
            </w:r>
          </w:p>
          <w:p w:rsidR="008620B7" w:rsidRPr="008620B7" w:rsidRDefault="008620B7" w:rsidP="008620B7">
            <w:pPr>
              <w:pStyle w:val="NoSpacing"/>
              <w:rPr>
                <w:rFonts w:ascii="Times New Roman" w:hAnsi="Times New Roman"/>
                <w:sz w:val="16"/>
                <w:szCs w:val="24"/>
              </w:rPr>
            </w:pPr>
            <w:r w:rsidRPr="008620B7">
              <w:rPr>
                <w:noProof/>
                <w:sz w:val="18"/>
                <w:szCs w:val="27"/>
              </w:rPr>
              <w:drawing>
                <wp:inline distT="0" distB="0" distL="0" distR="0" wp14:anchorId="2E2C80B1" wp14:editId="7C51E289">
                  <wp:extent cx="653415" cy="617220"/>
                  <wp:effectExtent l="0" t="0" r="0" b="0"/>
                  <wp:docPr id="12" name="Picture 12" descr="http://schools.bcsd.com/fremont/Graphics/Science/matter/crumple%20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bcsd.com/fremont/Graphics/Science/matter/crumple%20pap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 cy="617220"/>
                          </a:xfrm>
                          <a:prstGeom prst="rect">
                            <a:avLst/>
                          </a:prstGeom>
                          <a:noFill/>
                          <a:ln>
                            <a:noFill/>
                          </a:ln>
                        </pic:spPr>
                      </pic:pic>
                    </a:graphicData>
                  </a:graphic>
                </wp:inline>
              </w:drawing>
            </w:r>
            <w:r w:rsidRPr="008620B7">
              <w:rPr>
                <w:sz w:val="18"/>
                <w:szCs w:val="27"/>
              </w:rPr>
              <w:t>Think of a piece of paper, you can change its shape by crumpling it, but it doesn't change its shape by itself.  You have to use your energy to make the shape change.</w:t>
            </w:r>
          </w:p>
          <w:p w:rsidR="008620B7" w:rsidRPr="008620B7" w:rsidRDefault="008620B7" w:rsidP="008620B7">
            <w:pPr>
              <w:pStyle w:val="NoSpacing"/>
              <w:rPr>
                <w:rFonts w:ascii="Times New Roman" w:hAnsi="Times New Roman"/>
                <w:sz w:val="16"/>
                <w:szCs w:val="24"/>
              </w:rPr>
            </w:pPr>
            <w:r w:rsidRPr="008620B7">
              <w:rPr>
                <w:sz w:val="18"/>
                <w:szCs w:val="27"/>
              </w:rPr>
              <w:t>If you put a solid in a container it won't change its shape... No matter how much you move or slide it around.  Think of an ice cube inside a cup.  The cube is solid and it stays the same shape.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5"/>
              <w:gridCol w:w="5025"/>
            </w:tblGrid>
            <w:tr w:rsidR="008620B7" w:rsidRPr="008620B7">
              <w:trPr>
                <w:tblCellSpacing w:w="15" w:type="dxa"/>
              </w:trPr>
              <w:tc>
                <w:tcPr>
                  <w:tcW w:w="0" w:type="auto"/>
                  <w:vAlign w:val="center"/>
                  <w:hideMark/>
                </w:tcPr>
                <w:p w:rsidR="008620B7" w:rsidRPr="008620B7" w:rsidRDefault="008620B7" w:rsidP="008620B7">
                  <w:pPr>
                    <w:pStyle w:val="NoSpacing"/>
                    <w:rPr>
                      <w:rFonts w:ascii="Times New Roman" w:hAnsi="Times New Roman"/>
                      <w:sz w:val="16"/>
                      <w:szCs w:val="24"/>
                    </w:rPr>
                  </w:pPr>
                  <w:r w:rsidRPr="008620B7">
                    <w:rPr>
                      <w:b/>
                      <w:bCs/>
                      <w:color w:val="008000"/>
                      <w:sz w:val="18"/>
                      <w:szCs w:val="27"/>
                    </w:rPr>
                    <w:t>2. Solid</w:t>
                  </w:r>
                  <w:r w:rsidRPr="008620B7">
                    <w:rPr>
                      <w:sz w:val="18"/>
                      <w:szCs w:val="27"/>
                    </w:rPr>
                    <w:t xml:space="preserve"> </w:t>
                  </w:r>
                  <w:r w:rsidRPr="008620B7">
                    <w:rPr>
                      <w:b/>
                      <w:bCs/>
                      <w:sz w:val="18"/>
                      <w:szCs w:val="27"/>
                      <w:u w:val="single"/>
                    </w:rPr>
                    <w:t>particles don't move around</w:t>
                  </w:r>
                  <w:r w:rsidRPr="008620B7">
                    <w:rPr>
                      <w:sz w:val="18"/>
                      <w:szCs w:val="27"/>
                      <w:u w:val="single"/>
                    </w:rPr>
                    <w:t xml:space="preserve">. </w:t>
                  </w:r>
                </w:p>
                <w:p w:rsidR="008620B7" w:rsidRPr="008620B7" w:rsidRDefault="008620B7" w:rsidP="008620B7">
                  <w:pPr>
                    <w:pStyle w:val="NoSpacing"/>
                    <w:rPr>
                      <w:rFonts w:ascii="Times New Roman" w:hAnsi="Times New Roman"/>
                      <w:sz w:val="16"/>
                      <w:szCs w:val="24"/>
                    </w:rPr>
                  </w:pPr>
                  <w:r w:rsidRPr="008620B7">
                    <w:rPr>
                      <w:b/>
                      <w:bCs/>
                      <w:color w:val="008000"/>
                      <w:sz w:val="18"/>
                      <w:szCs w:val="27"/>
                    </w:rPr>
                    <w:t>3. Solid</w:t>
                  </w:r>
                  <w:r w:rsidRPr="008620B7">
                    <w:rPr>
                      <w:sz w:val="18"/>
                      <w:szCs w:val="27"/>
                    </w:rPr>
                    <w:t xml:space="preserve"> </w:t>
                  </w:r>
                  <w:r w:rsidRPr="008620B7">
                    <w:rPr>
                      <w:b/>
                      <w:bCs/>
                      <w:sz w:val="18"/>
                      <w:szCs w:val="27"/>
                      <w:u w:val="single"/>
                    </w:rPr>
                    <w:t>particles are in an aligned array.</w:t>
                  </w:r>
                  <w:r w:rsidRPr="008620B7">
                    <w:rPr>
                      <w:b/>
                      <w:bCs/>
                      <w:sz w:val="18"/>
                      <w:szCs w:val="27"/>
                    </w:rPr>
                    <w:t xml:space="preserve">  </w:t>
                  </w:r>
                  <w:r w:rsidRPr="008620B7">
                    <w:rPr>
                      <w:sz w:val="18"/>
                      <w:szCs w:val="27"/>
                    </w:rPr>
                    <w:t xml:space="preserve">Look at the pictures.  Notice the circles (particles) are lined up in tight rows.  They are so tight </w:t>
                  </w:r>
                  <w:proofErr w:type="gramStart"/>
                  <w:r w:rsidRPr="008620B7">
                    <w:rPr>
                      <w:sz w:val="18"/>
                      <w:szCs w:val="27"/>
                    </w:rPr>
                    <w:t>they can't move, they just wiggle</w:t>
                  </w:r>
                  <w:proofErr w:type="gramEnd"/>
                  <w:r w:rsidRPr="008620B7">
                    <w:rPr>
                      <w:sz w:val="18"/>
                      <w:szCs w:val="27"/>
                    </w:rPr>
                    <w:t>.</w:t>
                  </w:r>
                </w:p>
              </w:tc>
              <w:tc>
                <w:tcPr>
                  <w:tcW w:w="0" w:type="auto"/>
                  <w:vAlign w:val="center"/>
                  <w:hideMark/>
                </w:tcPr>
                <w:p w:rsidR="008620B7" w:rsidRPr="008620B7" w:rsidRDefault="008620B7" w:rsidP="008620B7">
                  <w:pPr>
                    <w:pStyle w:val="NoSpacing"/>
                    <w:rPr>
                      <w:rFonts w:ascii="Times New Roman" w:hAnsi="Times New Roman"/>
                      <w:sz w:val="16"/>
                      <w:szCs w:val="24"/>
                    </w:rPr>
                  </w:pPr>
                  <w:r w:rsidRPr="008620B7">
                    <w:rPr>
                      <w:rFonts w:ascii="Times New Roman" w:hAnsi="Times New Roman"/>
                      <w:noProof/>
                      <w:sz w:val="16"/>
                      <w:szCs w:val="24"/>
                    </w:rPr>
                    <w:drawing>
                      <wp:inline distT="0" distB="0" distL="0" distR="0" wp14:anchorId="6C6C929C" wp14:editId="1C4159A5">
                        <wp:extent cx="3134995" cy="1686560"/>
                        <wp:effectExtent l="0" t="0" r="8255" b="8890"/>
                        <wp:docPr id="11" name="Picture 11" descr="Molecul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ecule Cha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995" cy="1686560"/>
                                </a:xfrm>
                                <a:prstGeom prst="rect">
                                  <a:avLst/>
                                </a:prstGeom>
                                <a:noFill/>
                                <a:ln>
                                  <a:noFill/>
                                </a:ln>
                              </pic:spPr>
                            </pic:pic>
                          </a:graphicData>
                        </a:graphic>
                      </wp:inline>
                    </w:drawing>
                  </w:r>
                </w:p>
              </w:tc>
            </w:tr>
          </w:tbl>
          <w:p w:rsidR="008620B7" w:rsidRPr="008620B7" w:rsidRDefault="008620B7" w:rsidP="008620B7">
            <w:pPr>
              <w:pStyle w:val="NoSpacing"/>
              <w:rPr>
                <w:rFonts w:ascii="Times New Roman" w:hAnsi="Times New Roman"/>
                <w:sz w:val="16"/>
                <w:szCs w:val="24"/>
              </w:rPr>
            </w:pPr>
            <w:r w:rsidRPr="008620B7">
              <w:rPr>
                <w:rFonts w:ascii="Times New Roman" w:hAnsi="Times New Roman"/>
                <w:sz w:val="16"/>
                <w:szCs w:val="24"/>
              </w:rPr>
              <w:t> </w:t>
            </w:r>
          </w:p>
          <w:p w:rsidR="008620B7" w:rsidRPr="008620B7" w:rsidRDefault="008620B7" w:rsidP="008620B7">
            <w:pPr>
              <w:pStyle w:val="NoSpacing"/>
              <w:rPr>
                <w:rFonts w:ascii="Times New Roman" w:hAnsi="Times New Roman"/>
                <w:sz w:val="16"/>
                <w:szCs w:val="24"/>
              </w:rPr>
            </w:pPr>
            <w:r w:rsidRPr="008620B7">
              <w:rPr>
                <w:rFonts w:ascii="Times New Roman" w:hAnsi="Times New Roman"/>
                <w:sz w:val="16"/>
                <w:szCs w:val="24"/>
              </w:rPr>
              <w:t> </w:t>
            </w:r>
          </w:p>
        </w:tc>
      </w:tr>
      <w:tr w:rsidR="008620B7" w:rsidRPr="008620B7" w:rsidTr="008620B7">
        <w:tc>
          <w:tcPr>
            <w:tcW w:w="5000" w:type="pct"/>
            <w:tcBorders>
              <w:top w:val="nil"/>
              <w:left w:val="nil"/>
              <w:bottom w:val="nil"/>
              <w:right w:val="nil"/>
            </w:tcBorders>
            <w:vAlign w:val="center"/>
            <w:hideMark/>
          </w:tcPr>
          <w:p w:rsidR="008620B7" w:rsidRPr="008620B7" w:rsidRDefault="008620B7" w:rsidP="008620B7">
            <w:pPr>
              <w:pStyle w:val="NoSpacing"/>
              <w:rPr>
                <w:rFonts w:ascii="Times New Roman" w:hAnsi="Times New Roman"/>
                <w:sz w:val="16"/>
                <w:szCs w:val="24"/>
              </w:rPr>
            </w:pPr>
            <w:r w:rsidRPr="008620B7">
              <w:rPr>
                <w:rFonts w:ascii="Times New Roman" w:hAnsi="Times New Roman"/>
                <w:noProof/>
                <w:sz w:val="16"/>
                <w:szCs w:val="24"/>
              </w:rPr>
              <w:drawing>
                <wp:inline distT="0" distB="0" distL="0" distR="0" wp14:anchorId="1218C2DF" wp14:editId="5AF893C4">
                  <wp:extent cx="9749790" cy="35560"/>
                  <wp:effectExtent l="0" t="0" r="3810" b="2540"/>
                  <wp:docPr id="10" name="Picture 10" descr="http://schools.bcsd.com/fremont/Graphics/basics/red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s.bcsd.com/fremont/Graphics/basics/red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9790" cy="35560"/>
                          </a:xfrm>
                          <a:prstGeom prst="rect">
                            <a:avLst/>
                          </a:prstGeom>
                          <a:noFill/>
                          <a:ln>
                            <a:noFill/>
                          </a:ln>
                        </pic:spPr>
                      </pic:pic>
                    </a:graphicData>
                  </a:graphic>
                </wp:inline>
              </w:drawing>
            </w:r>
          </w:p>
          <w:p w:rsidR="008620B7" w:rsidRPr="008620B7" w:rsidRDefault="008620B7" w:rsidP="008620B7">
            <w:pPr>
              <w:pStyle w:val="NoSpacing"/>
              <w:rPr>
                <w:rFonts w:ascii="Times New Roman" w:hAnsi="Times New Roman"/>
                <w:sz w:val="16"/>
                <w:szCs w:val="24"/>
              </w:rPr>
            </w:pPr>
            <w:r w:rsidRPr="008620B7">
              <w:rPr>
                <w:rFonts w:ascii="Times New Roman" w:hAnsi="Times New Roman"/>
                <w:sz w:val="16"/>
                <w:szCs w:val="24"/>
              </w:rPr>
              <w:t> </w:t>
            </w:r>
          </w:p>
          <w:p w:rsidR="008620B7" w:rsidRPr="008620B7" w:rsidRDefault="008620B7" w:rsidP="008620B7">
            <w:pPr>
              <w:pStyle w:val="NoSpacing"/>
              <w:rPr>
                <w:rFonts w:ascii="Times New Roman" w:hAnsi="Times New Roman"/>
                <w:sz w:val="6"/>
                <w:szCs w:val="24"/>
              </w:rPr>
            </w:pPr>
            <w:r w:rsidRPr="008620B7">
              <w:rPr>
                <w:sz w:val="18"/>
              </w:rPr>
              <w:t>4. What are the properties of liquids?</w:t>
            </w:r>
          </w:p>
          <w:p w:rsidR="008620B7" w:rsidRPr="008620B7" w:rsidRDefault="008620B7" w:rsidP="008620B7">
            <w:pPr>
              <w:pStyle w:val="NoSpacing"/>
              <w:rPr>
                <w:rFonts w:ascii="Times New Roman" w:hAnsi="Times New Roman"/>
                <w:sz w:val="16"/>
                <w:szCs w:val="24"/>
              </w:rPr>
            </w:pPr>
            <w:r w:rsidRPr="008620B7">
              <w:rPr>
                <w:b/>
                <w:bCs/>
                <w:sz w:val="18"/>
                <w:szCs w:val="27"/>
              </w:rPr>
              <w:t> </w:t>
            </w:r>
            <w:r w:rsidRPr="008620B7">
              <w:rPr>
                <w:b/>
                <w:bCs/>
                <w:color w:val="0000FF"/>
                <w:sz w:val="18"/>
                <w:szCs w:val="27"/>
              </w:rPr>
              <w:t>1. Liquids</w:t>
            </w:r>
            <w:r w:rsidRPr="008620B7">
              <w:rPr>
                <w:b/>
                <w:bCs/>
                <w:sz w:val="18"/>
                <w:szCs w:val="27"/>
              </w:rPr>
              <w:t xml:space="preserve"> </w:t>
            </w:r>
            <w:r w:rsidRPr="008620B7">
              <w:rPr>
                <w:b/>
                <w:bCs/>
                <w:sz w:val="18"/>
                <w:szCs w:val="27"/>
                <w:u w:val="single"/>
              </w:rPr>
              <w:t>take the shape of their container</w:t>
            </w:r>
            <w:r w:rsidRPr="008620B7">
              <w:rPr>
                <w:sz w:val="18"/>
                <w:szCs w:val="27"/>
              </w:rPr>
              <w:t xml:space="preserve">.  </w:t>
            </w:r>
            <w:r w:rsidRPr="008620B7">
              <w:rPr>
                <w:sz w:val="18"/>
                <w:szCs w:val="27"/>
              </w:rPr>
              <w:br/>
            </w:r>
            <w:r w:rsidRPr="008620B7">
              <w:rPr>
                <w:rFonts w:ascii="Times New Roman" w:hAnsi="Times New Roman"/>
                <w:noProof/>
                <w:sz w:val="16"/>
                <w:szCs w:val="24"/>
              </w:rPr>
              <mc:AlternateContent>
                <mc:Choice Requires="wps">
                  <w:drawing>
                    <wp:inline distT="0" distB="0" distL="0" distR="0" wp14:anchorId="0D49AD3C" wp14:editId="5E8780E8">
                      <wp:extent cx="546100" cy="546100"/>
                      <wp:effectExtent l="0" t="0" r="0" b="0"/>
                      <wp:docPr id="9" name="Rectangle 9" descr="Glass of mil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Glass of milk"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" filled="f" stroked="f">
                      <o:lock v:ext="edit" aspectratio="t"/>
                      <w10:anchorlock/>
                    </v:rect>
                  </w:pict>
                </mc:Fallback>
              </mc:AlternateContent>
            </w:r>
            <w:r w:rsidRPr="008620B7">
              <w:rPr>
                <w:sz w:val="18"/>
                <w:szCs w:val="27"/>
              </w:rPr>
              <w:t>If you pour milk into a glass it will take the shape of the glass.  If you pour the milk into a bowl, it takes the shape of the bowl.</w:t>
            </w:r>
            <w:r w:rsidRPr="008620B7">
              <w:rPr>
                <w:rFonts w:ascii="Times New Roman" w:hAnsi="Times New Roman"/>
                <w:noProof/>
                <w:sz w:val="16"/>
                <w:szCs w:val="24"/>
              </w:rPr>
              <w:drawing>
                <wp:inline distT="0" distB="0" distL="0" distR="0" wp14:anchorId="0F692145" wp14:editId="4F2E1780">
                  <wp:extent cx="653415" cy="664845"/>
                  <wp:effectExtent l="0" t="0" r="0" b="1905"/>
                  <wp:docPr id="8" name="Picture 8" descr="http://schools.bcsd.com/fremont/Graphics/Science/matter/bowl%20of%20mi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s.bcsd.com/fremont/Graphics/Science/matter/bowl%20of%20mil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 cy="664845"/>
                          </a:xfrm>
                          <a:prstGeom prst="rect">
                            <a:avLst/>
                          </a:prstGeom>
                          <a:noFill/>
                          <a:ln>
                            <a:noFill/>
                          </a:ln>
                        </pic:spPr>
                      </pic:pic>
                    </a:graphicData>
                  </a:graphic>
                </wp:inline>
              </w:drawing>
            </w:r>
          </w:p>
          <w:p w:rsidR="008620B7" w:rsidRPr="008620B7" w:rsidRDefault="008620B7" w:rsidP="008620B7">
            <w:pPr>
              <w:pStyle w:val="NoSpacing"/>
              <w:rPr>
                <w:rFonts w:ascii="Times New Roman" w:hAnsi="Times New Roman"/>
                <w:sz w:val="16"/>
                <w:szCs w:val="24"/>
              </w:rPr>
            </w:pPr>
            <w:r w:rsidRPr="008620B7">
              <w:rPr>
                <w:b/>
                <w:bCs/>
                <w:color w:val="0000FF"/>
                <w:sz w:val="18"/>
                <w:szCs w:val="27"/>
              </w:rPr>
              <w:t xml:space="preserve">2. </w:t>
            </w:r>
            <w:proofErr w:type="gramStart"/>
            <w:r w:rsidRPr="008620B7">
              <w:rPr>
                <w:b/>
                <w:bCs/>
                <w:color w:val="0000FF"/>
                <w:sz w:val="18"/>
                <w:szCs w:val="27"/>
              </w:rPr>
              <w:t>Liquids</w:t>
            </w:r>
            <w:r w:rsidRPr="008620B7">
              <w:rPr>
                <w:b/>
                <w:bCs/>
                <w:sz w:val="18"/>
                <w:szCs w:val="27"/>
              </w:rPr>
              <w:t xml:space="preserve"> </w:t>
            </w:r>
            <w:r w:rsidRPr="008620B7">
              <w:rPr>
                <w:b/>
                <w:bCs/>
                <w:sz w:val="18"/>
                <w:szCs w:val="27"/>
                <w:u w:val="single"/>
              </w:rPr>
              <w:t> have</w:t>
            </w:r>
            <w:proofErr w:type="gramEnd"/>
            <w:r w:rsidRPr="008620B7">
              <w:rPr>
                <w:b/>
                <w:bCs/>
                <w:sz w:val="18"/>
                <w:szCs w:val="27"/>
                <w:u w:val="single"/>
              </w:rPr>
              <w:t xml:space="preserve"> surface tension</w:t>
            </w:r>
            <w:r w:rsidRPr="008620B7">
              <w:rPr>
                <w:sz w:val="18"/>
                <w:szCs w:val="27"/>
              </w:rPr>
              <w:t>.  The particles hold on to each other, like holding hands with a friend. The skin or surface of a glass filled with water holds together because the particles hold one to each other.  That is called surface tension</w:t>
            </w:r>
            <w:r w:rsidRPr="008620B7">
              <w:rPr>
                <w:color w:val="FF6600"/>
                <w:sz w:val="18"/>
                <w:szCs w:val="27"/>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7"/>
              <w:gridCol w:w="3713"/>
            </w:tblGrid>
            <w:tr w:rsidR="008620B7" w:rsidRPr="008620B7">
              <w:trPr>
                <w:tblCellSpacing w:w="15" w:type="dxa"/>
              </w:trPr>
              <w:tc>
                <w:tcPr>
                  <w:tcW w:w="0" w:type="auto"/>
                  <w:hideMark/>
                </w:tcPr>
                <w:p w:rsidR="008620B7" w:rsidRPr="008620B7" w:rsidRDefault="008620B7" w:rsidP="008620B7">
                  <w:pPr>
                    <w:pStyle w:val="NoSpacing"/>
                    <w:rPr>
                      <w:rFonts w:ascii="Times New Roman" w:hAnsi="Times New Roman"/>
                      <w:sz w:val="16"/>
                      <w:szCs w:val="24"/>
                    </w:rPr>
                  </w:pPr>
                  <w:r w:rsidRPr="008620B7">
                    <w:rPr>
                      <w:b/>
                      <w:bCs/>
                      <w:color w:val="0000FF"/>
                      <w:sz w:val="18"/>
                      <w:szCs w:val="27"/>
                    </w:rPr>
                    <w:lastRenderedPageBreak/>
                    <w:t>3. Liquids</w:t>
                  </w:r>
                  <w:r w:rsidRPr="008620B7">
                    <w:rPr>
                      <w:b/>
                      <w:bCs/>
                      <w:sz w:val="18"/>
                      <w:szCs w:val="27"/>
                    </w:rPr>
                    <w:t xml:space="preserve"> </w:t>
                  </w:r>
                  <w:r w:rsidRPr="008620B7">
                    <w:rPr>
                      <w:b/>
                      <w:bCs/>
                      <w:sz w:val="18"/>
                      <w:szCs w:val="27"/>
                      <w:u w:val="single"/>
                    </w:rPr>
                    <w:t>move around</w:t>
                  </w:r>
                  <w:r w:rsidRPr="008620B7">
                    <w:rPr>
                      <w:sz w:val="18"/>
                      <w:szCs w:val="27"/>
                    </w:rPr>
                    <w:t xml:space="preserve">.  The particles in liquids are farther apart than those of solids, so they can move around more.  That's why liquids take the shape of their container. </w:t>
                  </w:r>
                </w:p>
              </w:tc>
              <w:tc>
                <w:tcPr>
                  <w:tcW w:w="0" w:type="auto"/>
                  <w:vAlign w:val="center"/>
                  <w:hideMark/>
                </w:tcPr>
                <w:p w:rsidR="008620B7" w:rsidRPr="008620B7" w:rsidRDefault="008620B7" w:rsidP="008620B7">
                  <w:pPr>
                    <w:pStyle w:val="NoSpacing"/>
                    <w:rPr>
                      <w:rFonts w:ascii="Times New Roman" w:hAnsi="Times New Roman"/>
                      <w:sz w:val="16"/>
                      <w:szCs w:val="24"/>
                    </w:rPr>
                  </w:pPr>
                  <w:r w:rsidRPr="008620B7">
                    <w:rPr>
                      <w:rFonts w:ascii="Times New Roman" w:hAnsi="Times New Roman"/>
                      <w:noProof/>
                      <w:sz w:val="16"/>
                      <w:szCs w:val="24"/>
                    </w:rPr>
                    <w:drawing>
                      <wp:inline distT="0" distB="0" distL="0" distR="0" wp14:anchorId="3648759F" wp14:editId="14D532BA">
                        <wp:extent cx="2310713" cy="1243114"/>
                        <wp:effectExtent l="0" t="0" r="0" b="0"/>
                        <wp:docPr id="7" name="Picture 7" descr="Molecul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lecule Cham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9021" cy="1247583"/>
                                </a:xfrm>
                                <a:prstGeom prst="rect">
                                  <a:avLst/>
                                </a:prstGeom>
                                <a:noFill/>
                                <a:ln>
                                  <a:noFill/>
                                </a:ln>
                              </pic:spPr>
                            </pic:pic>
                          </a:graphicData>
                        </a:graphic>
                      </wp:inline>
                    </w:drawing>
                  </w:r>
                </w:p>
              </w:tc>
            </w:tr>
          </w:tbl>
          <w:p w:rsidR="008620B7" w:rsidRPr="008620B7" w:rsidRDefault="008620B7" w:rsidP="008620B7">
            <w:pPr>
              <w:pStyle w:val="NoSpacing"/>
              <w:rPr>
                <w:rFonts w:ascii="Times New Roman" w:hAnsi="Times New Roman"/>
                <w:sz w:val="16"/>
                <w:szCs w:val="24"/>
              </w:rPr>
            </w:pPr>
          </w:p>
          <w:p w:rsidR="008620B7" w:rsidRPr="008620B7" w:rsidRDefault="008620B7" w:rsidP="008620B7">
            <w:pPr>
              <w:pStyle w:val="NoSpacing"/>
              <w:rPr>
                <w:rFonts w:ascii="Times New Roman" w:hAnsi="Times New Roman"/>
                <w:sz w:val="16"/>
                <w:szCs w:val="24"/>
              </w:rPr>
            </w:pPr>
            <w:r w:rsidRPr="008620B7">
              <w:rPr>
                <w:rFonts w:ascii="Times New Roman" w:hAnsi="Times New Roman"/>
                <w:sz w:val="16"/>
                <w:szCs w:val="24"/>
              </w:rPr>
              <w:t> </w:t>
            </w:r>
          </w:p>
          <w:p w:rsidR="008620B7" w:rsidRPr="008620B7" w:rsidRDefault="008620B7" w:rsidP="008620B7">
            <w:pPr>
              <w:pStyle w:val="NoSpacing"/>
              <w:rPr>
                <w:rFonts w:ascii="Times New Roman" w:hAnsi="Times New Roman"/>
                <w:sz w:val="16"/>
                <w:szCs w:val="24"/>
              </w:rPr>
            </w:pPr>
            <w:r w:rsidRPr="008620B7">
              <w:rPr>
                <w:sz w:val="18"/>
                <w:szCs w:val="27"/>
              </w:rPr>
              <w:t xml:space="preserve">Sometimes you can change a solid into a liquid.  </w:t>
            </w:r>
            <w:hyperlink r:id="rId11" w:tgtFrame="_blank" w:history="1">
              <w:r w:rsidRPr="008620B7">
                <w:rPr>
                  <w:color w:val="0000FF"/>
                  <w:szCs w:val="36"/>
                  <w:u w:val="single"/>
                </w:rPr>
                <w:t>Click on this link</w:t>
              </w:r>
            </w:hyperlink>
            <w:r w:rsidRPr="008620B7">
              <w:rPr>
                <w:sz w:val="18"/>
                <w:szCs w:val="27"/>
              </w:rPr>
              <w:t xml:space="preserve"> to find out how</w:t>
            </w:r>
          </w:p>
          <w:p w:rsidR="008620B7" w:rsidRPr="008620B7" w:rsidRDefault="008620B7" w:rsidP="008620B7">
            <w:pPr>
              <w:pStyle w:val="NoSpacing"/>
              <w:rPr>
                <w:rFonts w:ascii="Times New Roman" w:hAnsi="Times New Roman"/>
                <w:sz w:val="16"/>
                <w:szCs w:val="24"/>
              </w:rPr>
            </w:pPr>
            <w:r w:rsidRPr="008620B7">
              <w:rPr>
                <w:rFonts w:ascii="Times New Roman" w:hAnsi="Times New Roman"/>
                <w:sz w:val="16"/>
                <w:szCs w:val="24"/>
              </w:rPr>
              <w:t> </w:t>
            </w:r>
          </w:p>
        </w:tc>
      </w:tr>
      <w:tr w:rsidR="008620B7" w:rsidRPr="008620B7" w:rsidTr="008620B7">
        <w:tc>
          <w:tcPr>
            <w:tcW w:w="5000" w:type="pct"/>
            <w:tcBorders>
              <w:top w:val="nil"/>
              <w:left w:val="nil"/>
              <w:bottom w:val="nil"/>
              <w:right w:val="nil"/>
            </w:tcBorders>
            <w:vAlign w:val="center"/>
            <w:hideMark/>
          </w:tcPr>
          <w:p w:rsidR="008620B7" w:rsidRPr="008620B7" w:rsidRDefault="008620B7" w:rsidP="008620B7">
            <w:pPr>
              <w:pStyle w:val="NoSpacing"/>
              <w:rPr>
                <w:rFonts w:ascii="Times New Roman" w:hAnsi="Times New Roman"/>
                <w:sz w:val="16"/>
                <w:szCs w:val="24"/>
              </w:rPr>
            </w:pPr>
            <w:r w:rsidRPr="008620B7">
              <w:rPr>
                <w:rFonts w:ascii="Times New Roman" w:hAnsi="Times New Roman"/>
                <w:noProof/>
                <w:sz w:val="16"/>
                <w:szCs w:val="24"/>
              </w:rPr>
              <w:lastRenderedPageBreak/>
              <w:drawing>
                <wp:inline distT="0" distB="0" distL="0" distR="0" wp14:anchorId="5207B481" wp14:editId="0CA495C7">
                  <wp:extent cx="9749790" cy="35560"/>
                  <wp:effectExtent l="0" t="0" r="3810" b="2540"/>
                  <wp:docPr id="6" name="Picture 6" descr="http://schools.bcsd.com/fremont/Graphics/basics/red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s.bcsd.com/fremont/Graphics/basics/red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9790" cy="35560"/>
                          </a:xfrm>
                          <a:prstGeom prst="rect">
                            <a:avLst/>
                          </a:prstGeom>
                          <a:noFill/>
                          <a:ln>
                            <a:noFill/>
                          </a:ln>
                        </pic:spPr>
                      </pic:pic>
                    </a:graphicData>
                  </a:graphic>
                </wp:inline>
              </w:drawing>
            </w:r>
          </w:p>
          <w:p w:rsidR="008620B7" w:rsidRPr="008620B7" w:rsidRDefault="008620B7" w:rsidP="008620B7">
            <w:pPr>
              <w:pStyle w:val="NoSpacing"/>
              <w:rPr>
                <w:rFonts w:ascii="Times New Roman" w:hAnsi="Times New Roman"/>
                <w:sz w:val="6"/>
                <w:szCs w:val="24"/>
              </w:rPr>
            </w:pPr>
            <w:r w:rsidRPr="008620B7">
              <w:rPr>
                <w:sz w:val="18"/>
              </w:rPr>
              <w:t xml:space="preserve">5. What are the properties of </w:t>
            </w:r>
            <w:r w:rsidRPr="008620B7">
              <w:rPr>
                <w:color w:val="FF6600"/>
                <w:sz w:val="18"/>
              </w:rPr>
              <w:t>gas</w:t>
            </w:r>
            <w:r w:rsidRPr="008620B7">
              <w:rPr>
                <w:sz w:val="18"/>
              </w:rPr>
              <w:t>?</w:t>
            </w:r>
          </w:p>
          <w:p w:rsidR="008620B7" w:rsidRPr="008620B7" w:rsidRDefault="008620B7" w:rsidP="008620B7">
            <w:pPr>
              <w:pStyle w:val="NoSpacing"/>
              <w:rPr>
                <w:rFonts w:ascii="Times New Roman" w:hAnsi="Times New Roman"/>
                <w:sz w:val="16"/>
                <w:szCs w:val="24"/>
              </w:rPr>
            </w:pPr>
            <w:r w:rsidRPr="008620B7">
              <w:rPr>
                <w:color w:val="FF6600"/>
                <w:sz w:val="18"/>
                <w:szCs w:val="27"/>
              </w:rPr>
              <w:t xml:space="preserve">1. </w:t>
            </w:r>
            <w:proofErr w:type="gramStart"/>
            <w:r w:rsidRPr="008620B7">
              <w:rPr>
                <w:color w:val="FF6600"/>
                <w:sz w:val="18"/>
                <w:szCs w:val="27"/>
              </w:rPr>
              <w:t>Gas</w:t>
            </w:r>
            <w:r w:rsidRPr="008620B7">
              <w:rPr>
                <w:sz w:val="18"/>
                <w:szCs w:val="27"/>
              </w:rPr>
              <w:t xml:space="preserve"> </w:t>
            </w:r>
            <w:r w:rsidRPr="008620B7">
              <w:rPr>
                <w:b/>
                <w:bCs/>
                <w:sz w:val="18"/>
                <w:szCs w:val="27"/>
              </w:rPr>
              <w:t> </w:t>
            </w:r>
            <w:r w:rsidRPr="008620B7">
              <w:rPr>
                <w:b/>
                <w:bCs/>
                <w:sz w:val="18"/>
                <w:szCs w:val="27"/>
                <w:u w:val="single"/>
              </w:rPr>
              <w:t>is</w:t>
            </w:r>
            <w:proofErr w:type="gramEnd"/>
            <w:r w:rsidRPr="008620B7">
              <w:rPr>
                <w:b/>
                <w:bCs/>
                <w:sz w:val="18"/>
                <w:szCs w:val="27"/>
                <w:u w:val="single"/>
              </w:rPr>
              <w:t xml:space="preserve"> invisible.</w:t>
            </w:r>
            <w:r w:rsidRPr="008620B7">
              <w:rPr>
                <w:sz w:val="18"/>
                <w:szCs w:val="27"/>
              </w:rPr>
              <w:t xml:space="preserve"> That means you can't see it.  The particles are so far apart they are invisible, but they are still there! Think about oxygen.  You can't see it, but you know it's there because you </w:t>
            </w:r>
            <w:proofErr w:type="gramStart"/>
            <w:r w:rsidRPr="008620B7">
              <w:rPr>
                <w:sz w:val="18"/>
                <w:szCs w:val="27"/>
              </w:rPr>
              <w:t>breath</w:t>
            </w:r>
            <w:proofErr w:type="gramEnd"/>
            <w:r w:rsidRPr="008620B7">
              <w:rPr>
                <w:sz w:val="18"/>
                <w:szCs w:val="27"/>
              </w:rPr>
              <w:t xml:space="preserve"> it.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2"/>
              <w:gridCol w:w="3258"/>
            </w:tblGrid>
            <w:tr w:rsidR="008620B7" w:rsidRPr="008620B7">
              <w:trPr>
                <w:tblCellSpacing w:w="15" w:type="dxa"/>
              </w:trPr>
              <w:tc>
                <w:tcPr>
                  <w:tcW w:w="0" w:type="auto"/>
                  <w:vAlign w:val="center"/>
                  <w:hideMark/>
                </w:tcPr>
                <w:p w:rsidR="008620B7" w:rsidRPr="008620B7" w:rsidRDefault="008620B7" w:rsidP="008620B7">
                  <w:pPr>
                    <w:pStyle w:val="NoSpacing"/>
                    <w:rPr>
                      <w:rFonts w:ascii="Times New Roman" w:hAnsi="Times New Roman"/>
                      <w:sz w:val="16"/>
                      <w:szCs w:val="24"/>
                    </w:rPr>
                  </w:pPr>
                  <w:r w:rsidRPr="008620B7">
                    <w:rPr>
                      <w:color w:val="FF6600"/>
                      <w:sz w:val="18"/>
                      <w:szCs w:val="27"/>
                    </w:rPr>
                    <w:t xml:space="preserve">2. </w:t>
                  </w:r>
                  <w:proofErr w:type="gramStart"/>
                  <w:r w:rsidRPr="008620B7">
                    <w:rPr>
                      <w:color w:val="FF6600"/>
                      <w:sz w:val="18"/>
                      <w:szCs w:val="27"/>
                    </w:rPr>
                    <w:t>Gas</w:t>
                  </w:r>
                  <w:r w:rsidRPr="008620B7">
                    <w:rPr>
                      <w:sz w:val="18"/>
                      <w:szCs w:val="27"/>
                    </w:rPr>
                    <w:t xml:space="preserve"> </w:t>
                  </w:r>
                  <w:r w:rsidRPr="008620B7">
                    <w:rPr>
                      <w:b/>
                      <w:bCs/>
                      <w:sz w:val="18"/>
                      <w:szCs w:val="27"/>
                    </w:rPr>
                    <w:t> </w:t>
                  </w:r>
                  <w:r w:rsidRPr="008620B7">
                    <w:rPr>
                      <w:b/>
                      <w:bCs/>
                      <w:sz w:val="18"/>
                      <w:szCs w:val="27"/>
                      <w:u w:val="single"/>
                    </w:rPr>
                    <w:t>particles</w:t>
                  </w:r>
                  <w:proofErr w:type="gramEnd"/>
                  <w:r w:rsidRPr="008620B7">
                    <w:rPr>
                      <w:b/>
                      <w:bCs/>
                      <w:sz w:val="18"/>
                      <w:szCs w:val="27"/>
                      <w:u w:val="single"/>
                    </w:rPr>
                    <w:t xml:space="preserve"> move around freely. </w:t>
                  </w:r>
                  <w:r w:rsidRPr="008620B7">
                    <w:rPr>
                      <w:sz w:val="18"/>
                      <w:szCs w:val="27"/>
                    </w:rPr>
                    <w:t>They are spread out move fast, like when you are running on the playground at recess.</w:t>
                  </w:r>
                </w:p>
              </w:tc>
              <w:tc>
                <w:tcPr>
                  <w:tcW w:w="0" w:type="auto"/>
                  <w:vAlign w:val="center"/>
                  <w:hideMark/>
                </w:tcPr>
                <w:p w:rsidR="008620B7" w:rsidRPr="008620B7" w:rsidRDefault="008620B7" w:rsidP="008620B7">
                  <w:pPr>
                    <w:pStyle w:val="NoSpacing"/>
                    <w:rPr>
                      <w:rFonts w:ascii="Times New Roman" w:hAnsi="Times New Roman"/>
                      <w:sz w:val="16"/>
                      <w:szCs w:val="24"/>
                    </w:rPr>
                  </w:pPr>
                  <w:bookmarkStart w:id="0" w:name="_GoBack"/>
                  <w:r w:rsidRPr="008620B7">
                    <w:rPr>
                      <w:rFonts w:ascii="Times New Roman" w:hAnsi="Times New Roman"/>
                      <w:noProof/>
                      <w:sz w:val="16"/>
                      <w:szCs w:val="24"/>
                    </w:rPr>
                    <w:drawing>
                      <wp:inline distT="0" distB="0" distL="0" distR="0" wp14:anchorId="2112AFC3" wp14:editId="64ED95B8">
                        <wp:extent cx="2021261" cy="1087395"/>
                        <wp:effectExtent l="0" t="0" r="0" b="0"/>
                        <wp:docPr id="5" name="Picture 5" descr="Molecul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ecule Cham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527" cy="1091304"/>
                                </a:xfrm>
                                <a:prstGeom prst="rect">
                                  <a:avLst/>
                                </a:prstGeom>
                                <a:noFill/>
                                <a:ln>
                                  <a:noFill/>
                                </a:ln>
                              </pic:spPr>
                            </pic:pic>
                          </a:graphicData>
                        </a:graphic>
                      </wp:inline>
                    </w:drawing>
                  </w:r>
                  <w:bookmarkEnd w:id="0"/>
                </w:p>
              </w:tc>
            </w:tr>
          </w:tbl>
          <w:p w:rsidR="008620B7" w:rsidRPr="008620B7" w:rsidRDefault="008620B7" w:rsidP="008620B7">
            <w:pPr>
              <w:pStyle w:val="NoSpacing"/>
              <w:rPr>
                <w:rFonts w:ascii="Times New Roman" w:hAnsi="Times New Roman"/>
                <w:sz w:val="16"/>
                <w:szCs w:val="24"/>
              </w:rPr>
            </w:pPr>
            <w:r w:rsidRPr="008620B7">
              <w:rPr>
                <w:sz w:val="18"/>
                <w:szCs w:val="27"/>
              </w:rPr>
              <w:t xml:space="preserve">Question:  What is the gas you inhale (breath in)? </w:t>
            </w:r>
          </w:p>
          <w:p w:rsidR="008620B7" w:rsidRPr="008620B7" w:rsidRDefault="008620B7" w:rsidP="008620B7">
            <w:pPr>
              <w:pStyle w:val="NoSpacing"/>
              <w:rPr>
                <w:rFonts w:ascii="Times New Roman" w:hAnsi="Times New Roman"/>
                <w:sz w:val="16"/>
                <w:szCs w:val="24"/>
              </w:rPr>
            </w:pPr>
            <w:r w:rsidRPr="008620B7">
              <w:rPr>
                <w:sz w:val="18"/>
                <w:szCs w:val="27"/>
              </w:rPr>
              <w:t xml:space="preserve">                  What is the gas you exhale (breath out)? </w:t>
            </w:r>
          </w:p>
          <w:p w:rsidR="008620B7" w:rsidRPr="008620B7" w:rsidRDefault="008620B7" w:rsidP="008620B7">
            <w:pPr>
              <w:pStyle w:val="NoSpacing"/>
              <w:rPr>
                <w:rFonts w:ascii="Times New Roman" w:hAnsi="Times New Roman"/>
                <w:sz w:val="16"/>
                <w:szCs w:val="24"/>
              </w:rPr>
            </w:pPr>
            <w:r w:rsidRPr="008620B7">
              <w:rPr>
                <w:sz w:val="18"/>
                <w:szCs w:val="27"/>
              </w:rPr>
              <w:t xml:space="preserve">Sometimes you can turn a liquid into a gas.  </w:t>
            </w:r>
            <w:r w:rsidRPr="008620B7">
              <w:rPr>
                <w:sz w:val="32"/>
              </w:rPr>
              <w:t> </w:t>
            </w:r>
            <w:hyperlink r:id="rId13" w:tgtFrame="_blank" w:history="1">
              <w:r w:rsidRPr="008620B7">
                <w:rPr>
                  <w:color w:val="0000FF"/>
                  <w:szCs w:val="36"/>
                  <w:u w:val="single"/>
                </w:rPr>
                <w:t>Click on this link to find out how</w:t>
              </w:r>
            </w:hyperlink>
            <w:r w:rsidRPr="008620B7">
              <w:rPr>
                <w:sz w:val="32"/>
              </w:rPr>
              <w:t xml:space="preserve">. </w:t>
            </w:r>
          </w:p>
          <w:p w:rsidR="008620B7" w:rsidRPr="008620B7" w:rsidRDefault="008620B7" w:rsidP="008620B7">
            <w:pPr>
              <w:pStyle w:val="NoSpacing"/>
              <w:rPr>
                <w:rFonts w:ascii="Times New Roman" w:hAnsi="Times New Roman"/>
                <w:sz w:val="16"/>
                <w:szCs w:val="24"/>
              </w:rPr>
            </w:pPr>
            <w:r w:rsidRPr="008620B7">
              <w:rPr>
                <w:rFonts w:ascii="Times New Roman" w:hAnsi="Times New Roman"/>
                <w:sz w:val="16"/>
                <w:szCs w:val="24"/>
              </w:rPr>
              <w:t> </w:t>
            </w:r>
          </w:p>
        </w:tc>
      </w:tr>
      <w:tr w:rsidR="008620B7" w:rsidRPr="008620B7" w:rsidTr="008620B7">
        <w:tc>
          <w:tcPr>
            <w:tcW w:w="5000" w:type="pct"/>
            <w:tcBorders>
              <w:top w:val="nil"/>
              <w:left w:val="nil"/>
              <w:bottom w:val="nil"/>
              <w:right w:val="nil"/>
            </w:tcBorders>
            <w:vAlign w:val="center"/>
            <w:hideMark/>
          </w:tcPr>
          <w:p w:rsidR="008620B7" w:rsidRPr="008620B7" w:rsidRDefault="008620B7" w:rsidP="008620B7">
            <w:pPr>
              <w:pStyle w:val="NoSpacing"/>
              <w:rPr>
                <w:rFonts w:ascii="Times New Roman" w:hAnsi="Times New Roman"/>
                <w:sz w:val="16"/>
                <w:szCs w:val="24"/>
              </w:rPr>
            </w:pPr>
            <w:r w:rsidRPr="008620B7">
              <w:rPr>
                <w:rFonts w:ascii="Times New Roman" w:hAnsi="Times New Roman"/>
                <w:noProof/>
                <w:sz w:val="16"/>
                <w:szCs w:val="24"/>
              </w:rPr>
              <w:drawing>
                <wp:inline distT="0" distB="0" distL="0" distR="0" wp14:anchorId="0995916F" wp14:editId="49F8FDC8">
                  <wp:extent cx="9749790" cy="35560"/>
                  <wp:effectExtent l="0" t="0" r="3810" b="2540"/>
                  <wp:docPr id="4" name="Picture 4" descr="http://schools.bcsd.com/fremont/Graphics/basics/red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ools.bcsd.com/fremont/Graphics/basics/red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9790" cy="35560"/>
                          </a:xfrm>
                          <a:prstGeom prst="rect">
                            <a:avLst/>
                          </a:prstGeom>
                          <a:noFill/>
                          <a:ln>
                            <a:noFill/>
                          </a:ln>
                        </pic:spPr>
                      </pic:pic>
                    </a:graphicData>
                  </a:graphic>
                </wp:inline>
              </w:drawing>
            </w:r>
          </w:p>
          <w:p w:rsidR="008620B7" w:rsidRPr="008620B7" w:rsidRDefault="008620B7" w:rsidP="008620B7">
            <w:pPr>
              <w:pStyle w:val="NoSpacing"/>
              <w:rPr>
                <w:rFonts w:ascii="Times New Roman" w:hAnsi="Times New Roman"/>
                <w:sz w:val="16"/>
                <w:szCs w:val="24"/>
              </w:rPr>
            </w:pPr>
            <w:r w:rsidRPr="008620B7">
              <w:rPr>
                <w:sz w:val="32"/>
              </w:rPr>
              <w:t>6. Review</w:t>
            </w:r>
          </w:p>
          <w:p w:rsidR="008620B7" w:rsidRPr="008620B7" w:rsidRDefault="008620B7" w:rsidP="008620B7">
            <w:pPr>
              <w:pStyle w:val="NoSpacing"/>
              <w:rPr>
                <w:rFonts w:ascii="Times New Roman" w:hAnsi="Times New Roman"/>
                <w:sz w:val="16"/>
                <w:szCs w:val="24"/>
              </w:rPr>
            </w:pPr>
            <w:r w:rsidRPr="008620B7">
              <w:rPr>
                <w:sz w:val="18"/>
                <w:szCs w:val="27"/>
              </w:rPr>
              <w:t xml:space="preserve">Now that you've taken notes about the properties of matter, click on the link below to review what you've learned about </w:t>
            </w:r>
            <w:r w:rsidRPr="008620B7">
              <w:rPr>
                <w:color w:val="008000"/>
                <w:sz w:val="18"/>
                <w:szCs w:val="27"/>
              </w:rPr>
              <w:t>solids</w:t>
            </w:r>
            <w:r w:rsidRPr="008620B7">
              <w:rPr>
                <w:sz w:val="18"/>
                <w:szCs w:val="27"/>
              </w:rPr>
              <w:t xml:space="preserve">, </w:t>
            </w:r>
            <w:r w:rsidRPr="008620B7">
              <w:rPr>
                <w:color w:val="0000FF"/>
                <w:sz w:val="18"/>
                <w:szCs w:val="27"/>
              </w:rPr>
              <w:t>liquids</w:t>
            </w:r>
            <w:r w:rsidRPr="008620B7">
              <w:rPr>
                <w:sz w:val="18"/>
                <w:szCs w:val="27"/>
              </w:rPr>
              <w:t xml:space="preserve"> and </w:t>
            </w:r>
            <w:r w:rsidRPr="008620B7">
              <w:rPr>
                <w:color w:val="FF6600"/>
                <w:sz w:val="18"/>
                <w:szCs w:val="27"/>
              </w:rPr>
              <w:t>gases</w:t>
            </w:r>
            <w:r w:rsidRPr="008620B7">
              <w:rPr>
                <w:sz w:val="18"/>
                <w:szCs w:val="27"/>
              </w:rPr>
              <w:t>.</w:t>
            </w:r>
          </w:p>
          <w:p w:rsidR="008620B7" w:rsidRPr="008620B7" w:rsidRDefault="008620B7" w:rsidP="008620B7">
            <w:pPr>
              <w:pStyle w:val="NoSpacing"/>
              <w:rPr>
                <w:rFonts w:ascii="Times New Roman" w:hAnsi="Times New Roman"/>
                <w:sz w:val="16"/>
                <w:szCs w:val="24"/>
              </w:rPr>
            </w:pPr>
            <w:hyperlink r:id="rId14" w:tgtFrame="_blank" w:history="1">
              <w:proofErr w:type="spellStart"/>
              <w:r w:rsidRPr="008620B7">
                <w:rPr>
                  <w:rFonts w:ascii="Times New Roman" w:hAnsi="Times New Roman"/>
                  <w:color w:val="0000FF"/>
                  <w:sz w:val="32"/>
                  <w:u w:val="single"/>
                </w:rPr>
                <w:t>ReviseWise</w:t>
              </w:r>
              <w:proofErr w:type="spellEnd"/>
              <w:r w:rsidRPr="008620B7">
                <w:rPr>
                  <w:rFonts w:ascii="Times New Roman" w:hAnsi="Times New Roman"/>
                  <w:color w:val="0000FF"/>
                  <w:sz w:val="32"/>
                  <w:u w:val="single"/>
                </w:rPr>
                <w:t xml:space="preserve"> Matter</w:t>
              </w:r>
            </w:hyperlink>
          </w:p>
        </w:tc>
      </w:tr>
      <w:tr w:rsidR="008620B7" w:rsidRPr="008620B7" w:rsidTr="008620B7">
        <w:tc>
          <w:tcPr>
            <w:tcW w:w="5000" w:type="pct"/>
            <w:tcBorders>
              <w:top w:val="nil"/>
              <w:left w:val="nil"/>
              <w:bottom w:val="nil"/>
              <w:right w:val="nil"/>
            </w:tcBorders>
            <w:vAlign w:val="center"/>
            <w:hideMark/>
          </w:tcPr>
          <w:p w:rsidR="008620B7" w:rsidRPr="008620B7" w:rsidRDefault="008620B7" w:rsidP="008620B7">
            <w:pPr>
              <w:pStyle w:val="NoSpacing"/>
              <w:rPr>
                <w:rFonts w:ascii="Times New Roman" w:hAnsi="Times New Roman"/>
                <w:sz w:val="16"/>
                <w:szCs w:val="24"/>
              </w:rPr>
            </w:pPr>
            <w:r w:rsidRPr="008620B7">
              <w:rPr>
                <w:noProof/>
                <w:sz w:val="16"/>
                <w:szCs w:val="24"/>
              </w:rPr>
              <w:drawing>
                <wp:inline distT="0" distB="0" distL="0" distR="0" wp14:anchorId="702CACCF" wp14:editId="7CEE6227">
                  <wp:extent cx="9749790" cy="35560"/>
                  <wp:effectExtent l="0" t="0" r="3810" b="2540"/>
                  <wp:docPr id="3" name="Picture 3" descr="http://schools.bcsd.com/fremont/Graphics/basics/red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s.bcsd.com/fremont/Graphics/basics/red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9790" cy="35560"/>
                          </a:xfrm>
                          <a:prstGeom prst="rect">
                            <a:avLst/>
                          </a:prstGeom>
                          <a:noFill/>
                          <a:ln>
                            <a:noFill/>
                          </a:ln>
                        </pic:spPr>
                      </pic:pic>
                    </a:graphicData>
                  </a:graphic>
                </wp:inline>
              </w:drawing>
            </w:r>
          </w:p>
          <w:p w:rsidR="008620B7" w:rsidRPr="008620B7" w:rsidRDefault="008620B7" w:rsidP="008620B7">
            <w:pPr>
              <w:pStyle w:val="NoSpacing"/>
              <w:rPr>
                <w:rFonts w:ascii="Times New Roman" w:hAnsi="Times New Roman"/>
                <w:sz w:val="16"/>
                <w:szCs w:val="24"/>
              </w:rPr>
            </w:pPr>
            <w:r w:rsidRPr="008620B7">
              <w:rPr>
                <w:sz w:val="32"/>
              </w:rPr>
              <w:t>7.</w:t>
            </w:r>
          </w:p>
          <w:p w:rsidR="008620B7" w:rsidRPr="008620B7" w:rsidRDefault="008620B7" w:rsidP="008620B7">
            <w:pPr>
              <w:pStyle w:val="NoSpacing"/>
              <w:rPr>
                <w:rFonts w:ascii="Times New Roman" w:hAnsi="Times New Roman"/>
                <w:sz w:val="16"/>
                <w:szCs w:val="24"/>
              </w:rPr>
            </w:pPr>
            <w:r w:rsidRPr="008620B7">
              <w:rPr>
                <w:sz w:val="32"/>
              </w:rPr>
              <w:t>Challenge Questions:</w:t>
            </w:r>
          </w:p>
        </w:tc>
      </w:tr>
      <w:tr w:rsidR="008620B7" w:rsidRPr="008620B7" w:rsidTr="008620B7">
        <w:tc>
          <w:tcPr>
            <w:tcW w:w="5000" w:type="pct"/>
            <w:tcBorders>
              <w:top w:val="nil"/>
              <w:left w:val="nil"/>
              <w:bottom w:val="nil"/>
              <w:right w:val="nil"/>
            </w:tcBorders>
            <w:vAlign w:val="center"/>
            <w:hideMark/>
          </w:tcPr>
          <w:p w:rsidR="008620B7" w:rsidRPr="008620B7" w:rsidRDefault="008620B7" w:rsidP="008620B7">
            <w:pPr>
              <w:pStyle w:val="NoSpacing"/>
              <w:rPr>
                <w:rFonts w:ascii="Times New Roman" w:hAnsi="Times New Roman"/>
                <w:sz w:val="16"/>
                <w:szCs w:val="24"/>
              </w:rPr>
            </w:pPr>
            <w:r w:rsidRPr="008620B7">
              <w:rPr>
                <w:sz w:val="18"/>
                <w:szCs w:val="27"/>
              </w:rPr>
              <w:t>1.  Think about a can of soda.  All three states of matter are there.</w:t>
            </w:r>
            <w:r w:rsidRPr="008620B7">
              <w:rPr>
                <w:noProof/>
                <w:sz w:val="18"/>
                <w:szCs w:val="27"/>
              </w:rPr>
              <w:drawing>
                <wp:inline distT="0" distB="0" distL="0" distR="0" wp14:anchorId="60387404" wp14:editId="70C7B569">
                  <wp:extent cx="344170" cy="581660"/>
                  <wp:effectExtent l="0" t="0" r="0" b="8890"/>
                  <wp:docPr id="2" name="Picture 2" descr="http://schools.bcsd.com/fremont/Graphics/Science/matter/soda%20c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ools.bcsd.com/fremont/Graphics/Science/matter/soda%20can.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70" cy="581660"/>
                          </a:xfrm>
                          <a:prstGeom prst="rect">
                            <a:avLst/>
                          </a:prstGeom>
                          <a:noFill/>
                          <a:ln>
                            <a:noFill/>
                          </a:ln>
                        </pic:spPr>
                      </pic:pic>
                    </a:graphicData>
                  </a:graphic>
                </wp:inline>
              </w:drawing>
            </w:r>
            <w:r w:rsidRPr="008620B7">
              <w:rPr>
                <w:sz w:val="18"/>
                <w:szCs w:val="27"/>
              </w:rPr>
              <w:br/>
              <w:t xml:space="preserve">     What part is </w:t>
            </w:r>
            <w:r w:rsidRPr="008620B7">
              <w:rPr>
                <w:color w:val="008000"/>
                <w:sz w:val="18"/>
                <w:szCs w:val="27"/>
              </w:rPr>
              <w:t>solid</w:t>
            </w:r>
            <w:r w:rsidRPr="008620B7">
              <w:rPr>
                <w:sz w:val="18"/>
                <w:szCs w:val="27"/>
              </w:rPr>
              <w:t xml:space="preserve"> matter?</w:t>
            </w:r>
            <w:r w:rsidRPr="008620B7">
              <w:rPr>
                <w:sz w:val="18"/>
                <w:szCs w:val="27"/>
              </w:rPr>
              <w:br/>
              <w:t xml:space="preserve">     What part is </w:t>
            </w:r>
            <w:r w:rsidRPr="008620B7">
              <w:rPr>
                <w:color w:val="0000FF"/>
                <w:sz w:val="18"/>
                <w:szCs w:val="27"/>
              </w:rPr>
              <w:t>liquid</w:t>
            </w:r>
            <w:r w:rsidRPr="008620B7">
              <w:rPr>
                <w:sz w:val="18"/>
                <w:szCs w:val="27"/>
              </w:rPr>
              <w:t xml:space="preserve"> matter?</w:t>
            </w:r>
            <w:r w:rsidRPr="008620B7">
              <w:rPr>
                <w:sz w:val="18"/>
                <w:szCs w:val="27"/>
              </w:rPr>
              <w:br/>
              <w:t xml:space="preserve">     What part is </w:t>
            </w:r>
            <w:r w:rsidRPr="008620B7">
              <w:rPr>
                <w:color w:val="FF6600"/>
                <w:sz w:val="18"/>
                <w:szCs w:val="27"/>
              </w:rPr>
              <w:t>gas</w:t>
            </w:r>
            <w:r w:rsidRPr="008620B7">
              <w:rPr>
                <w:sz w:val="18"/>
                <w:szCs w:val="27"/>
              </w:rPr>
              <w:t xml:space="preserve"> matter?</w:t>
            </w:r>
          </w:p>
          <w:p w:rsidR="008620B7" w:rsidRPr="008620B7" w:rsidRDefault="008620B7" w:rsidP="008620B7">
            <w:pPr>
              <w:pStyle w:val="NoSpacing"/>
              <w:rPr>
                <w:rFonts w:ascii="Times New Roman" w:hAnsi="Times New Roman"/>
                <w:sz w:val="16"/>
                <w:szCs w:val="24"/>
              </w:rPr>
            </w:pPr>
            <w:r w:rsidRPr="008620B7">
              <w:rPr>
                <w:sz w:val="18"/>
                <w:szCs w:val="27"/>
              </w:rPr>
              <w:t xml:space="preserve">2.  What about you?  All three states of matter are a part of you.  </w:t>
            </w:r>
            <w:r w:rsidRPr="008620B7">
              <w:rPr>
                <w:sz w:val="18"/>
                <w:szCs w:val="27"/>
              </w:rPr>
              <w:br/>
              <w:t xml:space="preserve">     Name a part of you that is </w:t>
            </w:r>
            <w:r w:rsidRPr="008620B7">
              <w:rPr>
                <w:color w:val="008000"/>
                <w:sz w:val="18"/>
                <w:szCs w:val="27"/>
              </w:rPr>
              <w:t>solid</w:t>
            </w:r>
            <w:r w:rsidRPr="008620B7">
              <w:rPr>
                <w:sz w:val="18"/>
                <w:szCs w:val="27"/>
              </w:rPr>
              <w:t>.</w:t>
            </w:r>
            <w:r w:rsidRPr="008620B7">
              <w:rPr>
                <w:sz w:val="18"/>
                <w:szCs w:val="27"/>
              </w:rPr>
              <w:br/>
              <w:t xml:space="preserve">     Name a part of you that is </w:t>
            </w:r>
            <w:r w:rsidRPr="008620B7">
              <w:rPr>
                <w:color w:val="0000FF"/>
                <w:sz w:val="18"/>
                <w:szCs w:val="27"/>
              </w:rPr>
              <w:t>liquid</w:t>
            </w:r>
            <w:r w:rsidRPr="008620B7">
              <w:rPr>
                <w:sz w:val="18"/>
                <w:szCs w:val="27"/>
              </w:rPr>
              <w:t>.</w:t>
            </w:r>
            <w:r w:rsidRPr="008620B7">
              <w:rPr>
                <w:sz w:val="18"/>
                <w:szCs w:val="27"/>
              </w:rPr>
              <w:br/>
              <w:t xml:space="preserve">     Name a part of you that is </w:t>
            </w:r>
            <w:r w:rsidRPr="008620B7">
              <w:rPr>
                <w:color w:val="FF6600"/>
                <w:sz w:val="18"/>
                <w:szCs w:val="27"/>
              </w:rPr>
              <w:t>gas</w:t>
            </w:r>
            <w:r w:rsidRPr="008620B7">
              <w:rPr>
                <w:sz w:val="18"/>
                <w:szCs w:val="27"/>
              </w:rPr>
              <w:t xml:space="preserve"> (hint - think about breathing)</w:t>
            </w:r>
          </w:p>
          <w:p w:rsidR="008620B7" w:rsidRPr="008620B7" w:rsidRDefault="008620B7" w:rsidP="008620B7">
            <w:pPr>
              <w:pStyle w:val="NoSpacing"/>
              <w:rPr>
                <w:rFonts w:ascii="Times New Roman" w:hAnsi="Times New Roman"/>
                <w:sz w:val="16"/>
                <w:szCs w:val="24"/>
              </w:rPr>
            </w:pPr>
            <w:r w:rsidRPr="008620B7">
              <w:rPr>
                <w:sz w:val="18"/>
                <w:szCs w:val="27"/>
              </w:rPr>
              <w:t>3.  A basketball has only two states of matter.</w:t>
            </w:r>
            <w:r w:rsidRPr="008620B7">
              <w:rPr>
                <w:noProof/>
                <w:sz w:val="32"/>
              </w:rPr>
              <w:drawing>
                <wp:inline distT="0" distB="0" distL="0" distR="0" wp14:anchorId="388775EE" wp14:editId="3FC3FDCF">
                  <wp:extent cx="760095" cy="605790"/>
                  <wp:effectExtent l="0" t="0" r="1905" b="3810"/>
                  <wp:docPr id="1" name="Picture 1" descr="http://schools.bcsd.com/fremont/Graphics/Science/matter/basket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s.bcsd.com/fremont/Graphics/Science/matter/basketball.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0095" cy="605790"/>
                          </a:xfrm>
                          <a:prstGeom prst="rect">
                            <a:avLst/>
                          </a:prstGeom>
                          <a:noFill/>
                          <a:ln>
                            <a:noFill/>
                          </a:ln>
                        </pic:spPr>
                      </pic:pic>
                    </a:graphicData>
                  </a:graphic>
                </wp:inline>
              </w:drawing>
            </w:r>
            <w:r w:rsidRPr="008620B7">
              <w:rPr>
                <w:sz w:val="18"/>
                <w:szCs w:val="27"/>
              </w:rPr>
              <w:br/>
              <w:t>     What two states of matter are in a basketball?</w:t>
            </w:r>
          </w:p>
        </w:tc>
      </w:tr>
    </w:tbl>
    <w:p w:rsidR="00861C5F" w:rsidRPr="008620B7" w:rsidRDefault="00861C5F" w:rsidP="008620B7">
      <w:pPr>
        <w:pStyle w:val="NoSpacing"/>
        <w:rPr>
          <w:sz w:val="14"/>
        </w:rPr>
      </w:pPr>
    </w:p>
    <w:sectPr w:rsidR="00861C5F" w:rsidRPr="0086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B7"/>
    <w:rsid w:val="00656582"/>
    <w:rsid w:val="00861C5F"/>
    <w:rsid w:val="008620B7"/>
    <w:rsid w:val="00C459FC"/>
    <w:rsid w:val="00E3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0B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620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0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20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20B7"/>
    <w:rPr>
      <w:rFonts w:ascii="Arial" w:eastAsia="Times New Roman" w:hAnsi="Arial" w:cs="Arial"/>
      <w:vanish/>
      <w:sz w:val="16"/>
      <w:szCs w:val="16"/>
    </w:rPr>
  </w:style>
  <w:style w:type="character" w:styleId="Hyperlink">
    <w:name w:val="Hyperlink"/>
    <w:basedOn w:val="DefaultParagraphFont"/>
    <w:uiPriority w:val="99"/>
    <w:semiHidden/>
    <w:unhideWhenUsed/>
    <w:rsid w:val="008620B7"/>
    <w:rPr>
      <w:color w:val="0000FF"/>
      <w:u w:val="single"/>
    </w:rPr>
  </w:style>
  <w:style w:type="paragraph" w:styleId="BalloonText">
    <w:name w:val="Balloon Text"/>
    <w:basedOn w:val="Normal"/>
    <w:link w:val="BalloonTextChar"/>
    <w:uiPriority w:val="99"/>
    <w:semiHidden/>
    <w:unhideWhenUsed/>
    <w:rsid w:val="0086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B7"/>
    <w:rPr>
      <w:rFonts w:ascii="Tahoma" w:hAnsi="Tahoma" w:cs="Tahoma"/>
      <w:sz w:val="16"/>
      <w:szCs w:val="16"/>
    </w:rPr>
  </w:style>
  <w:style w:type="paragraph" w:styleId="NoSpacing">
    <w:name w:val="No Spacing"/>
    <w:uiPriority w:val="1"/>
    <w:qFormat/>
    <w:rsid w:val="008620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0B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620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0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20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20B7"/>
    <w:rPr>
      <w:rFonts w:ascii="Arial" w:eastAsia="Times New Roman" w:hAnsi="Arial" w:cs="Arial"/>
      <w:vanish/>
      <w:sz w:val="16"/>
      <w:szCs w:val="16"/>
    </w:rPr>
  </w:style>
  <w:style w:type="character" w:styleId="Hyperlink">
    <w:name w:val="Hyperlink"/>
    <w:basedOn w:val="DefaultParagraphFont"/>
    <w:uiPriority w:val="99"/>
    <w:semiHidden/>
    <w:unhideWhenUsed/>
    <w:rsid w:val="008620B7"/>
    <w:rPr>
      <w:color w:val="0000FF"/>
      <w:u w:val="single"/>
    </w:rPr>
  </w:style>
  <w:style w:type="paragraph" w:styleId="BalloonText">
    <w:name w:val="Balloon Text"/>
    <w:basedOn w:val="Normal"/>
    <w:link w:val="BalloonTextChar"/>
    <w:uiPriority w:val="99"/>
    <w:semiHidden/>
    <w:unhideWhenUsed/>
    <w:rsid w:val="0086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B7"/>
    <w:rPr>
      <w:rFonts w:ascii="Tahoma" w:hAnsi="Tahoma" w:cs="Tahoma"/>
      <w:sz w:val="16"/>
      <w:szCs w:val="16"/>
    </w:rPr>
  </w:style>
  <w:style w:type="paragraph" w:styleId="NoSpacing">
    <w:name w:val="No Spacing"/>
    <w:uiPriority w:val="1"/>
    <w:qFormat/>
    <w:rsid w:val="00862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bbc.co.uk/schools/scienceclips/ages/9_10/gases.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bbc.co.uk/schools/scienceclips/ages/8_9/solid_liquids.shtml" TargetMode="External"/><Relationship Id="rId5" Type="http://schemas.openxmlformats.org/officeDocument/2006/relationships/image" Target="media/image1.gif"/><Relationship Id="rId15" Type="http://schemas.openxmlformats.org/officeDocument/2006/relationships/image" Target="media/image8.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bbc.co.uk/schools/revisewise/science/materials/08_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Asheboro City Schools</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User</dc:creator>
  <cp:lastModifiedBy>Tech User</cp:lastModifiedBy>
  <cp:revision>1</cp:revision>
  <cp:lastPrinted>2014-08-25T19:07:00Z</cp:lastPrinted>
  <dcterms:created xsi:type="dcterms:W3CDTF">2014-08-25T19:04:00Z</dcterms:created>
  <dcterms:modified xsi:type="dcterms:W3CDTF">2014-08-26T14:55:00Z</dcterms:modified>
</cp:coreProperties>
</file>